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E231" w14:textId="77777777" w:rsidR="003E1553" w:rsidRPr="00776158" w:rsidRDefault="003E1553" w:rsidP="003E1553">
      <w:pPr>
        <w:widowControl/>
        <w:autoSpaceDE/>
        <w:autoSpaceDN/>
        <w:adjustRightInd/>
        <w:ind w:left="7080"/>
        <w:jc w:val="right"/>
      </w:pPr>
      <w:r w:rsidRPr="00776158">
        <w:t>Załącznik nr 5</w:t>
      </w:r>
    </w:p>
    <w:p w14:paraId="670622BA" w14:textId="72E1D02B" w:rsidR="003E1553" w:rsidRPr="00776158" w:rsidRDefault="003E1553" w:rsidP="003E1553">
      <w:pPr>
        <w:widowControl/>
        <w:autoSpaceDE/>
        <w:autoSpaceDN/>
        <w:adjustRightInd/>
        <w:jc w:val="right"/>
      </w:pPr>
      <w:r w:rsidRPr="00776158">
        <w:t xml:space="preserve">do uchwały nr </w:t>
      </w:r>
      <w:r w:rsidR="00AE51AF">
        <w:t>578</w:t>
      </w:r>
      <w:r w:rsidRPr="00776158">
        <w:t xml:space="preserve"> Senatu Uniwersytetu Warszawskiego z dnia </w:t>
      </w:r>
      <w:r w:rsidR="00776158" w:rsidRPr="00776158">
        <w:t>24</w:t>
      </w:r>
      <w:r w:rsidRPr="00776158">
        <w:t xml:space="preserve"> </w:t>
      </w:r>
      <w:r w:rsidR="00297E29" w:rsidRPr="00776158">
        <w:t>czerwca</w:t>
      </w:r>
      <w:r w:rsidRPr="00776158">
        <w:t xml:space="preserve"> </w:t>
      </w:r>
      <w:r w:rsidR="00776158" w:rsidRPr="00776158">
        <w:t>2020</w:t>
      </w:r>
      <w:r w:rsidRPr="00776158">
        <w:t xml:space="preserve"> r. </w:t>
      </w:r>
      <w:r w:rsidRPr="00776158">
        <w:br/>
        <w:t xml:space="preserve">w sprawie warunków, trybu i terminów postępowania rekrutacyjnego na studia </w:t>
      </w:r>
      <w:r w:rsidRPr="00776158">
        <w:br/>
        <w:t>pierwszego stopnia, jednolite studia magiste</w:t>
      </w:r>
      <w:r w:rsidR="00A146B9" w:rsidRPr="00776158">
        <w:t>rskie i studia drugiego stopnia</w:t>
      </w:r>
    </w:p>
    <w:p w14:paraId="716F2ADC" w14:textId="77777777" w:rsidR="003E1553" w:rsidRPr="00776158" w:rsidRDefault="003E1553" w:rsidP="003E1553">
      <w:pPr>
        <w:widowControl/>
        <w:autoSpaceDE/>
        <w:autoSpaceDN/>
        <w:adjustRightInd/>
        <w:jc w:val="right"/>
      </w:pPr>
      <w:r w:rsidRPr="00776158">
        <w:t>na Uniwersytecie Warszawskim</w:t>
      </w:r>
      <w:r w:rsidR="00776158">
        <w:t xml:space="preserve"> </w:t>
      </w:r>
      <w:r w:rsidRPr="00776158">
        <w:t>w roku akademickim</w:t>
      </w:r>
      <w:r w:rsidR="00776158">
        <w:t xml:space="preserve"> </w:t>
      </w:r>
      <w:r w:rsidR="00776158" w:rsidRPr="00776158">
        <w:t>2021</w:t>
      </w:r>
      <w:r w:rsidRPr="00776158">
        <w:t>/</w:t>
      </w:r>
      <w:r w:rsidR="00776158" w:rsidRPr="00776158">
        <w:t>2022</w:t>
      </w:r>
    </w:p>
    <w:p w14:paraId="50CC2C56" w14:textId="77777777" w:rsidR="003E1553" w:rsidRPr="003E13D2" w:rsidRDefault="003E1553" w:rsidP="00C52953">
      <w:pPr>
        <w:shd w:val="clear" w:color="auto" w:fill="FFFFFF"/>
        <w:ind w:left="14"/>
        <w:jc w:val="center"/>
        <w:rPr>
          <w:b/>
          <w:bCs/>
          <w:color w:val="000000"/>
          <w:spacing w:val="-1"/>
          <w:sz w:val="22"/>
          <w:szCs w:val="22"/>
        </w:rPr>
      </w:pPr>
    </w:p>
    <w:p w14:paraId="43CDC72B" w14:textId="77777777" w:rsidR="007B11AA" w:rsidRPr="003E13D2" w:rsidRDefault="007B11AA" w:rsidP="00C52953">
      <w:pPr>
        <w:shd w:val="clear" w:color="auto" w:fill="FFFFFF"/>
        <w:ind w:left="14"/>
        <w:jc w:val="center"/>
        <w:rPr>
          <w:b/>
          <w:bCs/>
          <w:color w:val="000000"/>
          <w:spacing w:val="-1"/>
          <w:sz w:val="22"/>
          <w:szCs w:val="22"/>
        </w:rPr>
      </w:pPr>
    </w:p>
    <w:p w14:paraId="485E93FD" w14:textId="77777777" w:rsidR="00C52953" w:rsidRPr="003E13D2" w:rsidRDefault="00C52953" w:rsidP="00C52953">
      <w:pPr>
        <w:shd w:val="clear" w:color="auto" w:fill="FFFFFF"/>
        <w:ind w:left="14"/>
        <w:jc w:val="center"/>
        <w:rPr>
          <w:sz w:val="22"/>
          <w:szCs w:val="22"/>
        </w:rPr>
      </w:pPr>
      <w:r w:rsidRPr="003E13D2">
        <w:rPr>
          <w:b/>
          <w:bCs/>
          <w:color w:val="000000"/>
          <w:spacing w:val="-1"/>
          <w:sz w:val="22"/>
          <w:szCs w:val="22"/>
        </w:rPr>
        <w:t>KWESTIONARIUSZ</w:t>
      </w:r>
    </w:p>
    <w:p w14:paraId="6F6022CE" w14:textId="77777777" w:rsidR="00C52953" w:rsidRPr="003E13D2" w:rsidRDefault="00C52953" w:rsidP="00C52953">
      <w:pPr>
        <w:shd w:val="clear" w:color="auto" w:fill="FFFFFF"/>
        <w:tabs>
          <w:tab w:val="left" w:pos="9062"/>
        </w:tabs>
        <w:jc w:val="center"/>
        <w:rPr>
          <w:b/>
          <w:bCs/>
          <w:color w:val="000000"/>
          <w:sz w:val="22"/>
          <w:szCs w:val="22"/>
        </w:rPr>
      </w:pPr>
      <w:r w:rsidRPr="003E13D2">
        <w:rPr>
          <w:b/>
          <w:bCs/>
          <w:color w:val="000000"/>
          <w:sz w:val="22"/>
          <w:szCs w:val="22"/>
        </w:rPr>
        <w:t>dla kandydat</w:t>
      </w:r>
      <w:r w:rsidRPr="003E13D2">
        <w:rPr>
          <w:rFonts w:cs="Times New Roman"/>
          <w:b/>
          <w:bCs/>
          <w:color w:val="000000"/>
          <w:sz w:val="22"/>
          <w:szCs w:val="22"/>
        </w:rPr>
        <w:t>ó</w:t>
      </w:r>
      <w:r w:rsidRPr="003E13D2">
        <w:rPr>
          <w:b/>
          <w:bCs/>
          <w:color w:val="000000"/>
          <w:sz w:val="22"/>
          <w:szCs w:val="22"/>
        </w:rPr>
        <w:t xml:space="preserve">w </w:t>
      </w:r>
      <w:r w:rsidR="0058295C" w:rsidRPr="003E13D2">
        <w:rPr>
          <w:b/>
          <w:bCs/>
          <w:color w:val="000000"/>
          <w:sz w:val="22"/>
          <w:szCs w:val="22"/>
        </w:rPr>
        <w:t xml:space="preserve">z niesprawnościami </w:t>
      </w:r>
      <w:r w:rsidRPr="003E13D2">
        <w:rPr>
          <w:b/>
          <w:bCs/>
          <w:color w:val="000000"/>
          <w:sz w:val="22"/>
          <w:szCs w:val="22"/>
        </w:rPr>
        <w:t>i przewlekle chorych</w:t>
      </w:r>
    </w:p>
    <w:p w14:paraId="56242721" w14:textId="152ACD95" w:rsidR="00C52953" w:rsidRPr="003E13D2" w:rsidRDefault="00C52953" w:rsidP="00C52953">
      <w:pPr>
        <w:shd w:val="clear" w:color="auto" w:fill="FFFFFF"/>
        <w:tabs>
          <w:tab w:val="left" w:pos="9062"/>
        </w:tabs>
        <w:ind w:right="-11"/>
        <w:jc w:val="center"/>
        <w:rPr>
          <w:b/>
          <w:bCs/>
          <w:spacing w:val="-1"/>
          <w:sz w:val="22"/>
          <w:szCs w:val="22"/>
        </w:rPr>
      </w:pPr>
      <w:r w:rsidRPr="003E13D2">
        <w:rPr>
          <w:b/>
          <w:bCs/>
          <w:spacing w:val="-1"/>
          <w:sz w:val="22"/>
          <w:szCs w:val="22"/>
        </w:rPr>
        <w:t>Biuro ds. Os</w:t>
      </w:r>
      <w:r w:rsidRPr="003E13D2">
        <w:rPr>
          <w:rFonts w:cs="Times New Roman"/>
          <w:b/>
          <w:bCs/>
          <w:spacing w:val="-1"/>
          <w:sz w:val="22"/>
          <w:szCs w:val="22"/>
        </w:rPr>
        <w:t>ó</w:t>
      </w:r>
      <w:r w:rsidRPr="003E13D2">
        <w:rPr>
          <w:b/>
          <w:bCs/>
          <w:spacing w:val="-1"/>
          <w:sz w:val="22"/>
          <w:szCs w:val="22"/>
        </w:rPr>
        <w:t xml:space="preserve">b </w:t>
      </w:r>
      <w:r w:rsidR="004E6DF9">
        <w:rPr>
          <w:b/>
          <w:bCs/>
          <w:spacing w:val="-1"/>
          <w:sz w:val="22"/>
          <w:szCs w:val="22"/>
        </w:rPr>
        <w:t xml:space="preserve">z </w:t>
      </w:r>
      <w:r w:rsidRPr="003E13D2">
        <w:rPr>
          <w:b/>
          <w:bCs/>
          <w:spacing w:val="-1"/>
          <w:sz w:val="22"/>
          <w:szCs w:val="22"/>
        </w:rPr>
        <w:t>Niepe</w:t>
      </w:r>
      <w:r w:rsidRPr="003E13D2">
        <w:rPr>
          <w:rFonts w:cs="Times New Roman"/>
          <w:b/>
          <w:bCs/>
          <w:spacing w:val="-1"/>
          <w:sz w:val="22"/>
          <w:szCs w:val="22"/>
        </w:rPr>
        <w:t>ł</w:t>
      </w:r>
      <w:r w:rsidRPr="003E13D2">
        <w:rPr>
          <w:b/>
          <w:bCs/>
          <w:spacing w:val="-1"/>
          <w:sz w:val="22"/>
          <w:szCs w:val="22"/>
        </w:rPr>
        <w:t>nosprawn</w:t>
      </w:r>
      <w:r w:rsidR="004E6DF9">
        <w:rPr>
          <w:b/>
          <w:bCs/>
          <w:spacing w:val="-1"/>
          <w:sz w:val="22"/>
          <w:szCs w:val="22"/>
        </w:rPr>
        <w:t>ościami</w:t>
      </w:r>
      <w:r w:rsidRPr="003E13D2">
        <w:rPr>
          <w:b/>
          <w:bCs/>
          <w:spacing w:val="-1"/>
          <w:sz w:val="22"/>
          <w:szCs w:val="22"/>
        </w:rPr>
        <w:t xml:space="preserve"> </w:t>
      </w:r>
      <w:r w:rsidR="00761466" w:rsidRPr="003E13D2">
        <w:rPr>
          <w:b/>
          <w:bCs/>
          <w:spacing w:val="-1"/>
          <w:sz w:val="22"/>
          <w:szCs w:val="22"/>
        </w:rPr>
        <w:t>(BON)</w:t>
      </w:r>
    </w:p>
    <w:p w14:paraId="43FE0537" w14:textId="77777777" w:rsidR="007B11AA" w:rsidRPr="003E13D2" w:rsidRDefault="007B11AA" w:rsidP="00C52953">
      <w:pPr>
        <w:shd w:val="clear" w:color="auto" w:fill="FFFFFF"/>
        <w:tabs>
          <w:tab w:val="left" w:pos="9062"/>
        </w:tabs>
        <w:ind w:right="-11"/>
        <w:jc w:val="center"/>
        <w:rPr>
          <w:b/>
          <w:bCs/>
          <w:color w:val="000000"/>
          <w:sz w:val="22"/>
          <w:szCs w:val="22"/>
        </w:rPr>
      </w:pPr>
    </w:p>
    <w:p w14:paraId="031ADBDC" w14:textId="77777777" w:rsidR="00C52953" w:rsidRPr="003E13D2" w:rsidRDefault="00C52953" w:rsidP="00C52953">
      <w:pPr>
        <w:shd w:val="clear" w:color="auto" w:fill="FFFFFF"/>
        <w:spacing w:line="456" w:lineRule="exact"/>
        <w:ind w:left="11"/>
        <w:rPr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 xml:space="preserve">Rekrutacja na rok akademicki </w:t>
      </w:r>
      <w:r w:rsidR="00776158">
        <w:rPr>
          <w:color w:val="000000"/>
          <w:spacing w:val="-1"/>
          <w:sz w:val="22"/>
          <w:szCs w:val="22"/>
        </w:rPr>
        <w:t>2021</w:t>
      </w:r>
      <w:r w:rsidRPr="003E13D2">
        <w:rPr>
          <w:color w:val="000000"/>
          <w:spacing w:val="-1"/>
          <w:sz w:val="22"/>
          <w:szCs w:val="22"/>
        </w:rPr>
        <w:t>/</w:t>
      </w:r>
      <w:r w:rsidR="00776158">
        <w:rPr>
          <w:color w:val="000000"/>
          <w:spacing w:val="-1"/>
          <w:sz w:val="22"/>
          <w:szCs w:val="22"/>
        </w:rPr>
        <w:t>2022</w:t>
      </w:r>
    </w:p>
    <w:p w14:paraId="38714856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color w:val="000000"/>
          <w:spacing w:val="-16"/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Imi</w:t>
      </w:r>
      <w:r w:rsidRPr="003E13D2">
        <w:rPr>
          <w:rFonts w:cs="Times New Roman"/>
          <w:color w:val="000000"/>
          <w:spacing w:val="-3"/>
          <w:sz w:val="22"/>
          <w:szCs w:val="22"/>
        </w:rPr>
        <w:t>ę</w:t>
      </w:r>
      <w:r w:rsidRPr="003E13D2">
        <w:rPr>
          <w:color w:val="000000"/>
          <w:spacing w:val="-3"/>
          <w:sz w:val="22"/>
          <w:szCs w:val="22"/>
        </w:rPr>
        <w:t xml:space="preserve"> i Nazwisko</w:t>
      </w:r>
      <w:r w:rsidR="00186B13" w:rsidRPr="003E13D2">
        <w:rPr>
          <w:color w:val="000000"/>
          <w:spacing w:val="-3"/>
          <w:sz w:val="22"/>
          <w:szCs w:val="22"/>
        </w:rPr>
        <w:t xml:space="preserve"> </w:t>
      </w:r>
      <w:r w:rsidRPr="003E13D2">
        <w:rPr>
          <w:color w:val="000000"/>
          <w:sz w:val="22"/>
          <w:szCs w:val="22"/>
        </w:rPr>
        <w:tab/>
      </w:r>
    </w:p>
    <w:p w14:paraId="6CF0D4AC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color w:val="000000"/>
          <w:spacing w:val="-10"/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PESEL</w:t>
      </w:r>
      <w:r w:rsidR="00DB529C" w:rsidRPr="003E13D2">
        <w:rPr>
          <w:color w:val="000000"/>
          <w:spacing w:val="-6"/>
          <w:sz w:val="22"/>
          <w:szCs w:val="22"/>
        </w:rPr>
        <w:t xml:space="preserve"> </w:t>
      </w:r>
      <w:r w:rsidRPr="003E13D2">
        <w:rPr>
          <w:color w:val="000000"/>
          <w:sz w:val="22"/>
          <w:szCs w:val="22"/>
        </w:rPr>
        <w:tab/>
      </w:r>
    </w:p>
    <w:p w14:paraId="6E1BBBA0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Telefon</w:t>
      </w:r>
      <w:r w:rsidRPr="003E13D2">
        <w:rPr>
          <w:color w:val="000000"/>
          <w:spacing w:val="-2"/>
          <w:sz w:val="22"/>
          <w:szCs w:val="22"/>
        </w:rPr>
        <w:t xml:space="preserve"> kontaktowy</w:t>
      </w:r>
      <w:r w:rsidRPr="003E13D2">
        <w:rPr>
          <w:color w:val="000000"/>
          <w:sz w:val="22"/>
          <w:szCs w:val="22"/>
        </w:rPr>
        <w:tab/>
      </w:r>
    </w:p>
    <w:p w14:paraId="38F9CDC1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color w:val="000000"/>
          <w:spacing w:val="-10"/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Adres</w:t>
      </w:r>
      <w:r w:rsidRPr="003E13D2">
        <w:rPr>
          <w:color w:val="000000"/>
          <w:spacing w:val="-2"/>
          <w:sz w:val="22"/>
          <w:szCs w:val="22"/>
        </w:rPr>
        <w:t xml:space="preserve"> e-mail</w:t>
      </w:r>
      <w:r w:rsidR="00DB529C" w:rsidRPr="003E13D2">
        <w:rPr>
          <w:color w:val="000000"/>
          <w:sz w:val="22"/>
          <w:szCs w:val="22"/>
        </w:rPr>
        <w:tab/>
      </w:r>
    </w:p>
    <w:p w14:paraId="62573CDA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Kierunki</w:t>
      </w:r>
      <w:r w:rsidRPr="003E13D2">
        <w:rPr>
          <w:color w:val="000000"/>
          <w:spacing w:val="-1"/>
          <w:sz w:val="22"/>
          <w:szCs w:val="22"/>
        </w:rPr>
        <w:t xml:space="preserve"> studi</w:t>
      </w:r>
      <w:r w:rsidRPr="003E13D2">
        <w:rPr>
          <w:rFonts w:cs="Times New Roman"/>
          <w:color w:val="000000"/>
          <w:spacing w:val="-1"/>
          <w:sz w:val="22"/>
          <w:szCs w:val="22"/>
        </w:rPr>
        <w:t>ó</w:t>
      </w:r>
      <w:r w:rsidRPr="003E13D2">
        <w:rPr>
          <w:color w:val="000000"/>
          <w:spacing w:val="-1"/>
          <w:sz w:val="22"/>
          <w:szCs w:val="22"/>
        </w:rPr>
        <w:t>w, na kt</w:t>
      </w:r>
      <w:r w:rsidRPr="003E13D2">
        <w:rPr>
          <w:rFonts w:cs="Times New Roman"/>
          <w:color w:val="000000"/>
          <w:spacing w:val="-1"/>
          <w:sz w:val="22"/>
          <w:szCs w:val="22"/>
        </w:rPr>
        <w:t>ó</w:t>
      </w:r>
      <w:r w:rsidRPr="003E13D2">
        <w:rPr>
          <w:color w:val="000000"/>
          <w:spacing w:val="-1"/>
          <w:sz w:val="22"/>
          <w:szCs w:val="22"/>
        </w:rPr>
        <w:t>re zamierza Pan/Pani ubiega</w:t>
      </w:r>
      <w:r w:rsidRPr="003E13D2">
        <w:rPr>
          <w:rFonts w:cs="Times New Roman"/>
          <w:color w:val="000000"/>
          <w:spacing w:val="-1"/>
          <w:sz w:val="22"/>
          <w:szCs w:val="22"/>
        </w:rPr>
        <w:t>ć</w:t>
      </w:r>
      <w:r w:rsidRPr="003E13D2">
        <w:rPr>
          <w:color w:val="000000"/>
          <w:spacing w:val="-1"/>
          <w:sz w:val="22"/>
          <w:szCs w:val="22"/>
        </w:rPr>
        <w:t xml:space="preserve"> si</w:t>
      </w:r>
      <w:r w:rsidRPr="003E13D2">
        <w:rPr>
          <w:rFonts w:cs="Times New Roman"/>
          <w:color w:val="000000"/>
          <w:spacing w:val="-1"/>
          <w:sz w:val="22"/>
          <w:szCs w:val="22"/>
        </w:rPr>
        <w:t>ę</w:t>
      </w:r>
      <w:r w:rsidRPr="003E13D2">
        <w:rPr>
          <w:color w:val="000000"/>
          <w:spacing w:val="-1"/>
          <w:sz w:val="22"/>
          <w:szCs w:val="22"/>
        </w:rPr>
        <w:t xml:space="preserve"> o przyj</w:t>
      </w:r>
      <w:r w:rsidRPr="003E13D2">
        <w:rPr>
          <w:rFonts w:cs="Times New Roman"/>
          <w:color w:val="000000"/>
          <w:spacing w:val="-1"/>
          <w:sz w:val="22"/>
          <w:szCs w:val="22"/>
        </w:rPr>
        <w:t>ę</w:t>
      </w:r>
      <w:r w:rsidRPr="003E13D2">
        <w:rPr>
          <w:color w:val="000000"/>
          <w:spacing w:val="-1"/>
          <w:sz w:val="22"/>
          <w:szCs w:val="22"/>
        </w:rPr>
        <w:t>cie:</w:t>
      </w:r>
    </w:p>
    <w:p w14:paraId="47C66BEF" w14:textId="77777777" w:rsidR="00DB529C" w:rsidRPr="003E13D2" w:rsidRDefault="00DB529C" w:rsidP="00DB529C">
      <w:pPr>
        <w:shd w:val="clear" w:color="auto" w:fill="FFFFFF"/>
        <w:spacing w:before="120"/>
        <w:ind w:left="17"/>
        <w:jc w:val="both"/>
        <w:rPr>
          <w:color w:val="000000"/>
          <w:sz w:val="22"/>
          <w:szCs w:val="22"/>
        </w:rPr>
      </w:pPr>
      <w:r w:rsidRPr="003E13D2">
        <w:rPr>
          <w:color w:val="000000"/>
          <w:sz w:val="22"/>
          <w:szCs w:val="22"/>
        </w:rPr>
        <w:t>_________________________________________________________________________</w:t>
      </w:r>
    </w:p>
    <w:p w14:paraId="22278984" w14:textId="77777777" w:rsidR="00DB529C" w:rsidRPr="003E13D2" w:rsidRDefault="00DB529C" w:rsidP="00DB529C">
      <w:pPr>
        <w:shd w:val="clear" w:color="auto" w:fill="FFFFFF"/>
        <w:spacing w:before="120"/>
        <w:ind w:left="17"/>
        <w:jc w:val="both"/>
        <w:rPr>
          <w:color w:val="000000"/>
          <w:sz w:val="22"/>
          <w:szCs w:val="22"/>
        </w:rPr>
      </w:pPr>
      <w:r w:rsidRPr="003E13D2">
        <w:rPr>
          <w:color w:val="000000"/>
          <w:sz w:val="22"/>
          <w:szCs w:val="22"/>
        </w:rPr>
        <w:t>_________________________________________________________________________</w:t>
      </w:r>
    </w:p>
    <w:p w14:paraId="61D350B0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Forma</w:t>
      </w:r>
      <w:r w:rsidRPr="003E13D2">
        <w:rPr>
          <w:color w:val="000000"/>
          <w:sz w:val="22"/>
          <w:szCs w:val="22"/>
        </w:rPr>
        <w:t xml:space="preserve"> studiów,</w:t>
      </w:r>
      <w:r w:rsidRPr="003E13D2">
        <w:rPr>
          <w:color w:val="000000"/>
          <w:spacing w:val="-1"/>
          <w:sz w:val="22"/>
          <w:szCs w:val="22"/>
        </w:rPr>
        <w:t xml:space="preserve"> jakie chcia</w:t>
      </w:r>
      <w:r w:rsidRPr="003E13D2">
        <w:rPr>
          <w:rFonts w:cs="Times New Roman"/>
          <w:color w:val="000000"/>
          <w:spacing w:val="-1"/>
          <w:sz w:val="22"/>
          <w:szCs w:val="22"/>
        </w:rPr>
        <w:t>ł</w:t>
      </w:r>
      <w:r w:rsidRPr="003E13D2">
        <w:rPr>
          <w:color w:val="000000"/>
          <w:spacing w:val="-1"/>
          <w:sz w:val="22"/>
          <w:szCs w:val="22"/>
        </w:rPr>
        <w:t>by(-aby) Pan(-i) podj</w:t>
      </w:r>
      <w:r w:rsidRPr="003E13D2">
        <w:rPr>
          <w:rFonts w:cs="Times New Roman"/>
          <w:color w:val="000000"/>
          <w:spacing w:val="-1"/>
          <w:sz w:val="22"/>
          <w:szCs w:val="22"/>
        </w:rPr>
        <w:t>ąć</w:t>
      </w:r>
      <w:r w:rsidRPr="003E13D2">
        <w:rPr>
          <w:color w:val="000000"/>
          <w:spacing w:val="-1"/>
          <w:sz w:val="22"/>
          <w:szCs w:val="22"/>
        </w:rPr>
        <w:t>:</w:t>
      </w:r>
      <w:r w:rsidR="004F175E" w:rsidRPr="003E13D2">
        <w:rPr>
          <w:color w:val="000000"/>
          <w:sz w:val="22"/>
          <w:szCs w:val="22"/>
        </w:rPr>
        <w:t xml:space="preserve"> *</w:t>
      </w:r>
    </w:p>
    <w:p w14:paraId="02CB5193" w14:textId="77777777" w:rsidR="00C52953" w:rsidRPr="003E13D2" w:rsidRDefault="00C52953" w:rsidP="004F175E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3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studia stacjonarne</w:t>
      </w:r>
    </w:p>
    <w:p w14:paraId="4D051B84" w14:textId="77777777" w:rsidR="00C52953" w:rsidRPr="003E13D2" w:rsidRDefault="00C52953" w:rsidP="004F175E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4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studia niestacjonarne (wieczorowe)</w:t>
      </w:r>
    </w:p>
    <w:p w14:paraId="57FD69C0" w14:textId="77777777" w:rsidR="00C52953" w:rsidRPr="003E13D2" w:rsidRDefault="00C52953" w:rsidP="004F175E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5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studia niestacjonarne (zaoczne)</w:t>
      </w:r>
    </w:p>
    <w:p w14:paraId="2FCED094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Poziom</w:t>
      </w:r>
      <w:r w:rsidRPr="003E13D2">
        <w:rPr>
          <w:color w:val="000000"/>
          <w:sz w:val="22"/>
          <w:szCs w:val="22"/>
        </w:rPr>
        <w:t xml:space="preserve"> kształcenia, na jakim</w:t>
      </w:r>
      <w:r w:rsidRPr="003E13D2">
        <w:rPr>
          <w:color w:val="000000"/>
          <w:spacing w:val="-1"/>
          <w:sz w:val="22"/>
          <w:szCs w:val="22"/>
        </w:rPr>
        <w:t xml:space="preserve"> chcia</w:t>
      </w:r>
      <w:r w:rsidRPr="003E13D2">
        <w:rPr>
          <w:rFonts w:cs="Times New Roman"/>
          <w:color w:val="000000"/>
          <w:spacing w:val="-1"/>
          <w:sz w:val="22"/>
          <w:szCs w:val="22"/>
        </w:rPr>
        <w:t>ł</w:t>
      </w:r>
      <w:r w:rsidRPr="003E13D2">
        <w:rPr>
          <w:color w:val="000000"/>
          <w:spacing w:val="-1"/>
          <w:sz w:val="22"/>
          <w:szCs w:val="22"/>
        </w:rPr>
        <w:t>by(-aby) Pan(-i) podj</w:t>
      </w:r>
      <w:r w:rsidRPr="003E13D2">
        <w:rPr>
          <w:rFonts w:cs="Times New Roman"/>
          <w:color w:val="000000"/>
          <w:spacing w:val="-1"/>
          <w:sz w:val="22"/>
          <w:szCs w:val="22"/>
        </w:rPr>
        <w:t>ąć studia</w:t>
      </w:r>
      <w:r w:rsidRPr="003E13D2">
        <w:rPr>
          <w:color w:val="000000"/>
          <w:spacing w:val="-1"/>
          <w:sz w:val="22"/>
          <w:szCs w:val="22"/>
        </w:rPr>
        <w:t>:</w:t>
      </w:r>
      <w:r w:rsidR="004F175E" w:rsidRPr="003E13D2">
        <w:rPr>
          <w:color w:val="000000"/>
          <w:sz w:val="22"/>
          <w:szCs w:val="22"/>
        </w:rPr>
        <w:t xml:space="preserve"> *</w:t>
      </w:r>
    </w:p>
    <w:p w14:paraId="2C2491D6" w14:textId="77777777" w:rsidR="00C52953" w:rsidRPr="003E13D2" w:rsidRDefault="00C52953" w:rsidP="004F175E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3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studia</w:t>
      </w:r>
      <w:r w:rsidRPr="003E13D2">
        <w:rPr>
          <w:color w:val="000000"/>
          <w:sz w:val="22"/>
          <w:szCs w:val="22"/>
        </w:rPr>
        <w:t xml:space="preserve"> pierwszego stopnia</w:t>
      </w:r>
    </w:p>
    <w:p w14:paraId="11FB90F1" w14:textId="77777777" w:rsidR="00C52953" w:rsidRPr="003E13D2" w:rsidRDefault="00C52953" w:rsidP="004F175E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spacing w:val="-14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studia</w:t>
      </w:r>
      <w:r w:rsidRPr="003E13D2">
        <w:rPr>
          <w:color w:val="000000"/>
          <w:sz w:val="22"/>
          <w:szCs w:val="22"/>
        </w:rPr>
        <w:t xml:space="preserve"> </w:t>
      </w:r>
      <w:r w:rsidRPr="003E13D2">
        <w:rPr>
          <w:sz w:val="22"/>
          <w:szCs w:val="22"/>
        </w:rPr>
        <w:t>drugiego stopnia</w:t>
      </w:r>
    </w:p>
    <w:p w14:paraId="7AF42AFD" w14:textId="77777777" w:rsidR="00C52953" w:rsidRPr="003E13D2" w:rsidRDefault="004F175E" w:rsidP="004F175E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spacing w:val="-15"/>
          <w:sz w:val="22"/>
          <w:szCs w:val="22"/>
        </w:rPr>
      </w:pPr>
      <w:r w:rsidRPr="003E13D2">
        <w:rPr>
          <w:spacing w:val="-1"/>
          <w:sz w:val="22"/>
          <w:szCs w:val="22"/>
        </w:rPr>
        <w:t>jednolite</w:t>
      </w:r>
      <w:r w:rsidRPr="003E13D2">
        <w:rPr>
          <w:sz w:val="22"/>
          <w:szCs w:val="22"/>
        </w:rPr>
        <w:t xml:space="preserve"> </w:t>
      </w:r>
      <w:r w:rsidR="002E5B60" w:rsidRPr="003E13D2">
        <w:rPr>
          <w:sz w:val="22"/>
          <w:szCs w:val="22"/>
        </w:rPr>
        <w:t xml:space="preserve">studia </w:t>
      </w:r>
      <w:r w:rsidR="00C52953" w:rsidRPr="003E13D2">
        <w:rPr>
          <w:sz w:val="22"/>
          <w:szCs w:val="22"/>
        </w:rPr>
        <w:t>magisterskie</w:t>
      </w:r>
    </w:p>
    <w:p w14:paraId="04222A05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t>Stopie</w:t>
      </w:r>
      <w:r w:rsidRPr="003E13D2">
        <w:rPr>
          <w:rFonts w:cs="Times New Roman"/>
          <w:color w:val="000000"/>
          <w:spacing w:val="-3"/>
          <w:sz w:val="22"/>
          <w:szCs w:val="22"/>
        </w:rPr>
        <w:t>ń</w:t>
      </w:r>
      <w:r w:rsidRPr="003E13D2">
        <w:rPr>
          <w:color w:val="000000"/>
          <w:sz w:val="22"/>
          <w:szCs w:val="22"/>
        </w:rPr>
        <w:t xml:space="preserve"> niepe</w:t>
      </w:r>
      <w:r w:rsidRPr="003E13D2">
        <w:rPr>
          <w:rFonts w:cs="Times New Roman"/>
          <w:color w:val="000000"/>
          <w:sz w:val="22"/>
          <w:szCs w:val="22"/>
        </w:rPr>
        <w:t>ł</w:t>
      </w:r>
      <w:r w:rsidRPr="003E13D2">
        <w:rPr>
          <w:color w:val="000000"/>
          <w:sz w:val="22"/>
          <w:szCs w:val="22"/>
        </w:rPr>
        <w:t>nosprawno</w:t>
      </w:r>
      <w:r w:rsidRPr="003E13D2">
        <w:rPr>
          <w:rFonts w:cs="Times New Roman"/>
          <w:color w:val="000000"/>
          <w:sz w:val="22"/>
          <w:szCs w:val="22"/>
        </w:rPr>
        <w:t>ś</w:t>
      </w:r>
      <w:r w:rsidRPr="003E13D2">
        <w:rPr>
          <w:color w:val="000000"/>
          <w:sz w:val="22"/>
          <w:szCs w:val="22"/>
        </w:rPr>
        <w:t>ci (prosz</w:t>
      </w:r>
      <w:r w:rsidRPr="003E13D2">
        <w:rPr>
          <w:rFonts w:cs="Times New Roman"/>
          <w:color w:val="000000"/>
          <w:sz w:val="22"/>
          <w:szCs w:val="22"/>
        </w:rPr>
        <w:t>ę</w:t>
      </w:r>
      <w:r w:rsidRPr="003E13D2">
        <w:rPr>
          <w:color w:val="000000"/>
          <w:sz w:val="22"/>
          <w:szCs w:val="22"/>
        </w:rPr>
        <w:t xml:space="preserve"> zaznaczy</w:t>
      </w:r>
      <w:r w:rsidRPr="003E13D2">
        <w:rPr>
          <w:rFonts w:cs="Times New Roman"/>
          <w:color w:val="000000"/>
          <w:sz w:val="22"/>
          <w:szCs w:val="22"/>
        </w:rPr>
        <w:t>ć</w:t>
      </w:r>
      <w:r w:rsidRPr="003E13D2">
        <w:rPr>
          <w:color w:val="000000"/>
          <w:sz w:val="22"/>
          <w:szCs w:val="22"/>
        </w:rPr>
        <w:t xml:space="preserve"> w</w:t>
      </w:r>
      <w:r w:rsidRPr="003E13D2">
        <w:rPr>
          <w:rFonts w:cs="Times New Roman"/>
          <w:color w:val="000000"/>
          <w:sz w:val="22"/>
          <w:szCs w:val="22"/>
        </w:rPr>
        <w:t>ł</w:t>
      </w:r>
      <w:r w:rsidRPr="003E13D2">
        <w:rPr>
          <w:color w:val="000000"/>
          <w:sz w:val="22"/>
          <w:szCs w:val="22"/>
        </w:rPr>
        <w:t>a</w:t>
      </w:r>
      <w:r w:rsidRPr="003E13D2">
        <w:rPr>
          <w:rFonts w:cs="Times New Roman"/>
          <w:color w:val="000000"/>
          <w:sz w:val="22"/>
          <w:szCs w:val="22"/>
        </w:rPr>
        <w:t>ś</w:t>
      </w:r>
      <w:r w:rsidRPr="003E13D2">
        <w:rPr>
          <w:color w:val="000000"/>
          <w:sz w:val="22"/>
          <w:szCs w:val="22"/>
        </w:rPr>
        <w:t>ciwy stopie</w:t>
      </w:r>
      <w:r w:rsidRPr="003E13D2">
        <w:rPr>
          <w:rFonts w:cs="Times New Roman"/>
          <w:color w:val="000000"/>
          <w:sz w:val="22"/>
          <w:szCs w:val="22"/>
        </w:rPr>
        <w:t>ń</w:t>
      </w:r>
      <w:r w:rsidRPr="003E13D2">
        <w:rPr>
          <w:color w:val="000000"/>
          <w:sz w:val="22"/>
          <w:szCs w:val="22"/>
        </w:rPr>
        <w:t xml:space="preserve"> niepe</w:t>
      </w:r>
      <w:r w:rsidRPr="003E13D2">
        <w:rPr>
          <w:rFonts w:cs="Times New Roman"/>
          <w:color w:val="000000"/>
          <w:sz w:val="22"/>
          <w:szCs w:val="22"/>
        </w:rPr>
        <w:t>ł</w:t>
      </w:r>
      <w:r w:rsidRPr="003E13D2">
        <w:rPr>
          <w:color w:val="000000"/>
          <w:sz w:val="22"/>
          <w:szCs w:val="22"/>
        </w:rPr>
        <w:t>nosprawno</w:t>
      </w:r>
      <w:r w:rsidRPr="003E13D2">
        <w:rPr>
          <w:rFonts w:cs="Times New Roman"/>
          <w:color w:val="000000"/>
          <w:sz w:val="22"/>
          <w:szCs w:val="22"/>
        </w:rPr>
        <w:t>ś</w:t>
      </w:r>
      <w:r w:rsidRPr="003E13D2">
        <w:rPr>
          <w:color w:val="000000"/>
          <w:sz w:val="22"/>
          <w:szCs w:val="22"/>
        </w:rPr>
        <w:t>ci</w:t>
      </w:r>
      <w:r w:rsidRPr="003E13D2">
        <w:rPr>
          <w:color w:val="000000"/>
          <w:sz w:val="22"/>
          <w:szCs w:val="22"/>
        </w:rPr>
        <w:br/>
      </w:r>
      <w:r w:rsidRPr="003E13D2">
        <w:rPr>
          <w:color w:val="000000"/>
          <w:spacing w:val="-1"/>
          <w:sz w:val="22"/>
          <w:szCs w:val="22"/>
        </w:rPr>
        <w:t>orzeczony przez komisj</w:t>
      </w:r>
      <w:r w:rsidRPr="003E13D2">
        <w:rPr>
          <w:rFonts w:cs="Times New Roman"/>
          <w:color w:val="000000"/>
          <w:spacing w:val="-1"/>
          <w:sz w:val="22"/>
          <w:szCs w:val="22"/>
        </w:rPr>
        <w:t>ę</w:t>
      </w:r>
      <w:r w:rsidRPr="003E13D2">
        <w:rPr>
          <w:color w:val="000000"/>
          <w:spacing w:val="-1"/>
          <w:sz w:val="22"/>
          <w:szCs w:val="22"/>
        </w:rPr>
        <w:t xml:space="preserve"> lekarsk</w:t>
      </w:r>
      <w:r w:rsidRPr="003E13D2">
        <w:rPr>
          <w:rFonts w:cs="Times New Roman"/>
          <w:color w:val="000000"/>
          <w:spacing w:val="-1"/>
          <w:sz w:val="22"/>
          <w:szCs w:val="22"/>
        </w:rPr>
        <w:t>ą)</w:t>
      </w:r>
      <w:r w:rsidRPr="003E13D2">
        <w:rPr>
          <w:color w:val="000000"/>
          <w:spacing w:val="-1"/>
          <w:sz w:val="22"/>
          <w:szCs w:val="22"/>
        </w:rPr>
        <w:t>:</w:t>
      </w:r>
      <w:r w:rsidR="004F175E" w:rsidRPr="003E13D2">
        <w:rPr>
          <w:color w:val="000000"/>
          <w:spacing w:val="-1"/>
          <w:sz w:val="22"/>
          <w:szCs w:val="22"/>
        </w:rPr>
        <w:t xml:space="preserve"> </w:t>
      </w:r>
      <w:r w:rsidR="004F175E" w:rsidRPr="003E13D2">
        <w:rPr>
          <w:color w:val="000000"/>
          <w:sz w:val="22"/>
          <w:szCs w:val="22"/>
        </w:rPr>
        <w:t>*</w:t>
      </w:r>
    </w:p>
    <w:p w14:paraId="2DB2A9E8" w14:textId="77777777" w:rsidR="00C52953" w:rsidRPr="003E13D2" w:rsidRDefault="00C52953" w:rsidP="004F175E">
      <w:pPr>
        <w:numPr>
          <w:ilvl w:val="0"/>
          <w:numId w:val="14"/>
        </w:numPr>
        <w:shd w:val="clear" w:color="auto" w:fill="FFFFFF"/>
        <w:tabs>
          <w:tab w:val="left" w:pos="1134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</w:t>
      </w:r>
      <w:r w:rsidR="00A9781C" w:rsidRPr="003E13D2">
        <w:rPr>
          <w:color w:val="000000"/>
          <w:spacing w:val="-1"/>
          <w:sz w:val="22"/>
          <w:szCs w:val="22"/>
        </w:rPr>
        <w:t>opień znaczny / I grupa</w:t>
      </w:r>
    </w:p>
    <w:p w14:paraId="3A2CE393" w14:textId="77777777" w:rsidR="00C52953" w:rsidRPr="003E13D2" w:rsidRDefault="00A9781C" w:rsidP="004F175E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stopień</w:t>
      </w:r>
      <w:r w:rsidR="00C52953" w:rsidRPr="003E13D2">
        <w:rPr>
          <w:color w:val="000000"/>
          <w:spacing w:val="-1"/>
          <w:sz w:val="22"/>
          <w:szCs w:val="22"/>
        </w:rPr>
        <w:t xml:space="preserve"> umiarkowany / II </w:t>
      </w:r>
      <w:r w:rsidRPr="003E13D2">
        <w:rPr>
          <w:color w:val="000000"/>
          <w:spacing w:val="-1"/>
          <w:sz w:val="22"/>
          <w:szCs w:val="22"/>
        </w:rPr>
        <w:t>grupa</w:t>
      </w:r>
    </w:p>
    <w:p w14:paraId="67236461" w14:textId="77777777" w:rsidR="00C52953" w:rsidRPr="003E13D2" w:rsidRDefault="00A9781C" w:rsidP="004F175E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stopień</w:t>
      </w:r>
      <w:r w:rsidR="00C52953" w:rsidRPr="003E13D2">
        <w:rPr>
          <w:color w:val="000000"/>
          <w:spacing w:val="-1"/>
          <w:sz w:val="22"/>
          <w:szCs w:val="22"/>
        </w:rPr>
        <w:t xml:space="preserve"> </w:t>
      </w:r>
      <w:r w:rsidRPr="003E13D2">
        <w:rPr>
          <w:color w:val="000000"/>
          <w:spacing w:val="-1"/>
          <w:sz w:val="22"/>
          <w:szCs w:val="22"/>
        </w:rPr>
        <w:t>lekki / III grupa</w:t>
      </w:r>
    </w:p>
    <w:p w14:paraId="53CEBF3E" w14:textId="77777777" w:rsidR="00C52953" w:rsidRPr="003E13D2" w:rsidRDefault="00C52953" w:rsidP="004F175E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8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brak orzeczonego stopnia</w:t>
      </w:r>
    </w:p>
    <w:p w14:paraId="3D8B9DD7" w14:textId="77777777" w:rsidR="00C52953" w:rsidRPr="003E13D2" w:rsidRDefault="00C52953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 xml:space="preserve">Typ </w:t>
      </w:r>
      <w:r w:rsidRPr="003E13D2">
        <w:rPr>
          <w:color w:val="000000"/>
          <w:spacing w:val="-3"/>
          <w:sz w:val="22"/>
          <w:szCs w:val="22"/>
        </w:rPr>
        <w:t>niepe</w:t>
      </w:r>
      <w:r w:rsidRPr="003E13D2">
        <w:rPr>
          <w:rFonts w:cs="Times New Roman"/>
          <w:color w:val="000000"/>
          <w:spacing w:val="-3"/>
          <w:sz w:val="22"/>
          <w:szCs w:val="22"/>
        </w:rPr>
        <w:t>ł</w:t>
      </w:r>
      <w:r w:rsidRPr="003E13D2">
        <w:rPr>
          <w:color w:val="000000"/>
          <w:spacing w:val="-3"/>
          <w:sz w:val="22"/>
          <w:szCs w:val="22"/>
        </w:rPr>
        <w:t>nosprawno</w:t>
      </w:r>
      <w:r w:rsidRPr="003E13D2">
        <w:rPr>
          <w:rFonts w:cs="Times New Roman"/>
          <w:color w:val="000000"/>
          <w:spacing w:val="-3"/>
          <w:sz w:val="22"/>
          <w:szCs w:val="22"/>
        </w:rPr>
        <w:t>ś</w:t>
      </w:r>
      <w:r w:rsidRPr="003E13D2">
        <w:rPr>
          <w:color w:val="000000"/>
          <w:spacing w:val="-3"/>
          <w:sz w:val="22"/>
          <w:szCs w:val="22"/>
        </w:rPr>
        <w:t>ci</w:t>
      </w:r>
      <w:r w:rsidRPr="003E13D2">
        <w:rPr>
          <w:color w:val="000000"/>
          <w:spacing w:val="-1"/>
          <w:sz w:val="22"/>
          <w:szCs w:val="22"/>
        </w:rPr>
        <w:t xml:space="preserve"> lub </w:t>
      </w:r>
      <w:r w:rsidRPr="003E13D2">
        <w:rPr>
          <w:spacing w:val="-1"/>
          <w:sz w:val="22"/>
          <w:szCs w:val="22"/>
        </w:rPr>
        <w:t>choroby (prosz</w:t>
      </w:r>
      <w:r w:rsidRPr="003E13D2">
        <w:rPr>
          <w:rFonts w:cs="Times New Roman"/>
          <w:spacing w:val="-1"/>
          <w:sz w:val="22"/>
          <w:szCs w:val="22"/>
        </w:rPr>
        <w:t>ę</w:t>
      </w:r>
      <w:r w:rsidRPr="003E13D2">
        <w:rPr>
          <w:spacing w:val="-1"/>
          <w:sz w:val="22"/>
          <w:szCs w:val="22"/>
        </w:rPr>
        <w:t xml:space="preserve"> zaznaczy</w:t>
      </w:r>
      <w:r w:rsidRPr="003E13D2">
        <w:rPr>
          <w:rFonts w:cs="Times New Roman"/>
          <w:spacing w:val="-1"/>
          <w:sz w:val="22"/>
          <w:szCs w:val="22"/>
        </w:rPr>
        <w:t>ć</w:t>
      </w:r>
      <w:r w:rsidRPr="003E13D2">
        <w:rPr>
          <w:spacing w:val="-1"/>
          <w:sz w:val="22"/>
          <w:szCs w:val="22"/>
        </w:rPr>
        <w:t xml:space="preserve"> jedn</w:t>
      </w:r>
      <w:r w:rsidRPr="003E13D2">
        <w:rPr>
          <w:rFonts w:cs="Times New Roman"/>
          <w:spacing w:val="-1"/>
          <w:sz w:val="22"/>
          <w:szCs w:val="22"/>
        </w:rPr>
        <w:t>ą</w:t>
      </w:r>
      <w:r w:rsidRPr="003E13D2">
        <w:rPr>
          <w:spacing w:val="-1"/>
          <w:sz w:val="22"/>
          <w:szCs w:val="22"/>
        </w:rPr>
        <w:t xml:space="preserve"> lub wi</w:t>
      </w:r>
      <w:r w:rsidRPr="003E13D2">
        <w:rPr>
          <w:rFonts w:cs="Times New Roman"/>
          <w:spacing w:val="-1"/>
          <w:sz w:val="22"/>
          <w:szCs w:val="22"/>
        </w:rPr>
        <w:t>ę</w:t>
      </w:r>
      <w:r w:rsidRPr="003E13D2">
        <w:rPr>
          <w:spacing w:val="-1"/>
          <w:sz w:val="22"/>
          <w:szCs w:val="22"/>
        </w:rPr>
        <w:t>cej niesprawno</w:t>
      </w:r>
      <w:r w:rsidRPr="003E13D2">
        <w:rPr>
          <w:rFonts w:cs="Times New Roman"/>
          <w:spacing w:val="-1"/>
          <w:sz w:val="22"/>
          <w:szCs w:val="22"/>
        </w:rPr>
        <w:t>ść</w:t>
      </w:r>
      <w:r w:rsidRPr="003E13D2">
        <w:rPr>
          <w:spacing w:val="-1"/>
          <w:sz w:val="22"/>
          <w:szCs w:val="22"/>
        </w:rPr>
        <w:t>/chorob</w:t>
      </w:r>
      <w:r w:rsidRPr="003E13D2">
        <w:rPr>
          <w:rFonts w:cs="Times New Roman"/>
          <w:spacing w:val="-1"/>
          <w:sz w:val="22"/>
          <w:szCs w:val="22"/>
        </w:rPr>
        <w:t>ę</w:t>
      </w:r>
      <w:r w:rsidRPr="003E13D2">
        <w:rPr>
          <w:spacing w:val="-1"/>
          <w:sz w:val="22"/>
          <w:szCs w:val="22"/>
        </w:rPr>
        <w:t xml:space="preserve"> odnosz</w:t>
      </w:r>
      <w:r w:rsidRPr="003E13D2">
        <w:rPr>
          <w:rFonts w:cs="Times New Roman"/>
          <w:spacing w:val="-1"/>
          <w:sz w:val="22"/>
          <w:szCs w:val="22"/>
        </w:rPr>
        <w:t>ą</w:t>
      </w:r>
      <w:r w:rsidRPr="003E13D2">
        <w:rPr>
          <w:spacing w:val="-1"/>
          <w:sz w:val="22"/>
          <w:szCs w:val="22"/>
        </w:rPr>
        <w:t>c</w:t>
      </w:r>
      <w:r w:rsidRPr="003E13D2">
        <w:rPr>
          <w:rFonts w:cs="Times New Roman"/>
          <w:spacing w:val="-1"/>
          <w:sz w:val="22"/>
          <w:szCs w:val="22"/>
        </w:rPr>
        <w:t>ą</w:t>
      </w:r>
      <w:r w:rsidRPr="003E13D2">
        <w:rPr>
          <w:spacing w:val="-1"/>
          <w:sz w:val="22"/>
          <w:szCs w:val="22"/>
        </w:rPr>
        <w:t xml:space="preserve"> si</w:t>
      </w:r>
      <w:r w:rsidRPr="003E13D2">
        <w:rPr>
          <w:rFonts w:cs="Times New Roman"/>
          <w:spacing w:val="-1"/>
          <w:sz w:val="22"/>
          <w:szCs w:val="22"/>
        </w:rPr>
        <w:t>ę</w:t>
      </w:r>
      <w:r w:rsidRPr="003E13D2">
        <w:rPr>
          <w:spacing w:val="-1"/>
          <w:sz w:val="22"/>
          <w:szCs w:val="22"/>
        </w:rPr>
        <w:t xml:space="preserve"> do Pana/Pani):</w:t>
      </w:r>
      <w:r w:rsidR="004F175E" w:rsidRPr="003E13D2">
        <w:rPr>
          <w:spacing w:val="-1"/>
          <w:sz w:val="22"/>
          <w:szCs w:val="22"/>
        </w:rPr>
        <w:t xml:space="preserve"> </w:t>
      </w:r>
      <w:r w:rsidR="004F175E" w:rsidRPr="003E13D2">
        <w:rPr>
          <w:sz w:val="22"/>
          <w:szCs w:val="22"/>
        </w:rPr>
        <w:t>*</w:t>
      </w:r>
    </w:p>
    <w:p w14:paraId="303325A9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567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niesprawność narządu ruchu</w:t>
      </w:r>
    </w:p>
    <w:p w14:paraId="35389518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niesprawność narządu wzroku</w:t>
      </w:r>
    </w:p>
    <w:p w14:paraId="56BC853F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niesprawność narządu słuchu</w:t>
      </w:r>
    </w:p>
    <w:p w14:paraId="19509F53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trudności/zaburzenia o charakterze psychologicznym</w:t>
      </w:r>
    </w:p>
    <w:p w14:paraId="44FCFA09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niesprawność powypadkowa (czasowa)</w:t>
      </w:r>
    </w:p>
    <w:p w14:paraId="3810FEAA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choroby wewnętrzne (jakie?)</w:t>
      </w:r>
    </w:p>
    <w:p w14:paraId="7F069FF6" w14:textId="77777777" w:rsidR="00C52953" w:rsidRPr="003E13D2" w:rsidRDefault="00C52953" w:rsidP="004F175E">
      <w:pPr>
        <w:numPr>
          <w:ilvl w:val="0"/>
          <w:numId w:val="15"/>
        </w:numPr>
        <w:shd w:val="clear" w:color="auto" w:fill="FFFFFF"/>
        <w:tabs>
          <w:tab w:val="left" w:pos="993"/>
        </w:tabs>
        <w:spacing w:line="226" w:lineRule="exact"/>
        <w:ind w:left="993" w:hanging="426"/>
        <w:rPr>
          <w:color w:val="000000"/>
          <w:spacing w:val="-1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inne</w:t>
      </w:r>
      <w:r w:rsidRPr="003E13D2">
        <w:rPr>
          <w:color w:val="000000"/>
          <w:spacing w:val="-2"/>
          <w:sz w:val="22"/>
          <w:szCs w:val="22"/>
        </w:rPr>
        <w:t xml:space="preserve"> (jakie?)</w:t>
      </w:r>
    </w:p>
    <w:p w14:paraId="3C33A943" w14:textId="77777777" w:rsidR="007627D5" w:rsidRPr="003E13D2" w:rsidRDefault="007627D5" w:rsidP="00344D58">
      <w:pPr>
        <w:numPr>
          <w:ilvl w:val="0"/>
          <w:numId w:val="1"/>
        </w:numPr>
        <w:shd w:val="clear" w:color="auto" w:fill="FFFFFF"/>
        <w:tabs>
          <w:tab w:val="left" w:pos="567"/>
          <w:tab w:val="left" w:leader="underscore" w:pos="8931"/>
        </w:tabs>
        <w:spacing w:before="240"/>
        <w:ind w:left="0" w:firstLine="0"/>
        <w:jc w:val="both"/>
        <w:rPr>
          <w:color w:val="000000"/>
          <w:sz w:val="22"/>
          <w:szCs w:val="22"/>
        </w:rPr>
      </w:pPr>
      <w:r w:rsidRPr="003E13D2">
        <w:rPr>
          <w:color w:val="000000"/>
          <w:sz w:val="22"/>
          <w:szCs w:val="22"/>
        </w:rPr>
        <w:t>Czy może Pan</w:t>
      </w:r>
      <w:r w:rsidR="00D76975" w:rsidRPr="003E13D2">
        <w:rPr>
          <w:color w:val="000000"/>
          <w:sz w:val="22"/>
          <w:szCs w:val="22"/>
        </w:rPr>
        <w:t>/Pani</w:t>
      </w:r>
      <w:r w:rsidRPr="003E13D2">
        <w:rPr>
          <w:color w:val="000000"/>
          <w:sz w:val="22"/>
          <w:szCs w:val="22"/>
        </w:rPr>
        <w:t xml:space="preserve"> zdawać przewidziany na wybranym kierunku egzamin w formie </w:t>
      </w:r>
      <w:r w:rsidRPr="003E13D2">
        <w:rPr>
          <w:color w:val="000000"/>
          <w:spacing w:val="-3"/>
          <w:sz w:val="22"/>
          <w:szCs w:val="22"/>
        </w:rPr>
        <w:t>standardowej</w:t>
      </w:r>
      <w:r w:rsidRPr="003E13D2">
        <w:rPr>
          <w:color w:val="000000"/>
          <w:sz w:val="22"/>
          <w:szCs w:val="22"/>
        </w:rPr>
        <w:t>?</w:t>
      </w:r>
      <w:r w:rsidR="008E132C" w:rsidRPr="003E13D2">
        <w:rPr>
          <w:color w:val="000000"/>
          <w:sz w:val="22"/>
          <w:szCs w:val="22"/>
        </w:rPr>
        <w:t>*</w:t>
      </w:r>
    </w:p>
    <w:p w14:paraId="24F143C9" w14:textId="77777777" w:rsidR="00D76975" w:rsidRPr="003E13D2" w:rsidRDefault="007B741A" w:rsidP="00D76975">
      <w:pPr>
        <w:shd w:val="clear" w:color="auto" w:fill="FFFFFF"/>
        <w:spacing w:before="240" w:after="240"/>
        <w:ind w:left="17"/>
        <w:jc w:val="both"/>
        <w:rPr>
          <w:color w:val="000000"/>
          <w:sz w:val="22"/>
          <w:szCs w:val="22"/>
        </w:rPr>
      </w:pPr>
      <w:r w:rsidRPr="003E13D2">
        <w:rPr>
          <w:color w:val="000000"/>
          <w:sz w:val="22"/>
          <w:szCs w:val="22"/>
        </w:rPr>
        <w:t>Tak/N</w:t>
      </w:r>
      <w:r w:rsidR="007627D5" w:rsidRPr="003E13D2">
        <w:rPr>
          <w:color w:val="000000"/>
          <w:sz w:val="22"/>
          <w:szCs w:val="22"/>
        </w:rPr>
        <w:t>ie</w:t>
      </w:r>
    </w:p>
    <w:p w14:paraId="56C244B1" w14:textId="77777777" w:rsidR="00D76975" w:rsidRPr="003E13D2" w:rsidRDefault="007627D5" w:rsidP="00D76975">
      <w:pPr>
        <w:pStyle w:val="Akapitzlist"/>
        <w:numPr>
          <w:ilvl w:val="0"/>
          <w:numId w:val="1"/>
        </w:numPr>
        <w:shd w:val="clear" w:color="auto" w:fill="FFFFFF"/>
        <w:spacing w:before="240" w:after="240"/>
        <w:ind w:left="377"/>
        <w:jc w:val="both"/>
        <w:rPr>
          <w:color w:val="000000"/>
          <w:sz w:val="22"/>
          <w:szCs w:val="22"/>
        </w:rPr>
      </w:pPr>
      <w:r w:rsidRPr="003E13D2">
        <w:rPr>
          <w:color w:val="000000"/>
          <w:spacing w:val="-3"/>
          <w:sz w:val="22"/>
          <w:szCs w:val="22"/>
        </w:rPr>
        <w:lastRenderedPageBreak/>
        <w:t>Jeśli</w:t>
      </w:r>
      <w:r w:rsidRPr="003E13D2">
        <w:rPr>
          <w:color w:val="000000"/>
          <w:sz w:val="22"/>
          <w:szCs w:val="22"/>
        </w:rPr>
        <w:t xml:space="preserve"> nie, </w:t>
      </w:r>
      <w:r w:rsidR="004F175E" w:rsidRPr="003E13D2">
        <w:rPr>
          <w:sz w:val="22"/>
          <w:szCs w:val="22"/>
        </w:rPr>
        <w:t>j</w:t>
      </w:r>
      <w:r w:rsidRPr="003E13D2">
        <w:rPr>
          <w:color w:val="000000"/>
          <w:sz w:val="22"/>
          <w:szCs w:val="22"/>
        </w:rPr>
        <w:t xml:space="preserve">aką formę </w:t>
      </w:r>
      <w:r w:rsidR="0049726C" w:rsidRPr="003E13D2">
        <w:rPr>
          <w:color w:val="000000"/>
          <w:sz w:val="22"/>
          <w:szCs w:val="22"/>
        </w:rPr>
        <w:t xml:space="preserve">wybiera </w:t>
      </w:r>
      <w:r w:rsidR="004F175E" w:rsidRPr="003E13D2">
        <w:rPr>
          <w:sz w:val="22"/>
          <w:szCs w:val="22"/>
        </w:rPr>
        <w:t>Pan/</w:t>
      </w:r>
      <w:r w:rsidR="008E132C" w:rsidRPr="003E13D2">
        <w:rPr>
          <w:sz w:val="22"/>
          <w:szCs w:val="22"/>
        </w:rPr>
        <w:t>Pani</w:t>
      </w:r>
      <w:r w:rsidR="0049726C" w:rsidRPr="003E13D2">
        <w:rPr>
          <w:sz w:val="22"/>
          <w:szCs w:val="22"/>
        </w:rPr>
        <w:t xml:space="preserve"> jako </w:t>
      </w:r>
      <w:r w:rsidR="0049726C" w:rsidRPr="003E13D2">
        <w:rPr>
          <w:color w:val="000000"/>
          <w:sz w:val="22"/>
          <w:szCs w:val="22"/>
        </w:rPr>
        <w:t>adekwatną do swoich możliwości?</w:t>
      </w:r>
      <w:r w:rsidR="00D76975" w:rsidRPr="003E13D2">
        <w:rPr>
          <w:color w:val="000000"/>
          <w:sz w:val="22"/>
          <w:szCs w:val="22"/>
        </w:rPr>
        <w:t xml:space="preserve"> </w:t>
      </w:r>
    </w:p>
    <w:p w14:paraId="75D22FDC" w14:textId="77777777" w:rsidR="00D76975" w:rsidRPr="003E13D2" w:rsidRDefault="00DF4788" w:rsidP="00DF478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26" w:lineRule="exact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egzamin w druku powiększonym</w:t>
      </w:r>
    </w:p>
    <w:p w14:paraId="1B830AE7" w14:textId="77777777" w:rsidR="00D76975" w:rsidRPr="003E13D2" w:rsidRDefault="00DF4788" w:rsidP="00DF478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26" w:lineRule="exact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egzamin w brajlu</w:t>
      </w:r>
    </w:p>
    <w:p w14:paraId="0D45FCB0" w14:textId="77777777" w:rsidR="00D76975" w:rsidRPr="003E13D2" w:rsidRDefault="00F13F41" w:rsidP="00DF478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26" w:lineRule="exact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egzamin w formie elektronicznej</w:t>
      </w:r>
    </w:p>
    <w:p w14:paraId="50FBAB53" w14:textId="77777777" w:rsidR="00D76975" w:rsidRPr="003E13D2" w:rsidRDefault="00B96162" w:rsidP="00DF478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26" w:lineRule="exact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egzamin z tłumaczem PJM</w:t>
      </w:r>
    </w:p>
    <w:p w14:paraId="61E8829D" w14:textId="77777777" w:rsidR="00D76975" w:rsidRPr="003E13D2" w:rsidRDefault="00B96162" w:rsidP="00DF478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26" w:lineRule="exact"/>
        <w:rPr>
          <w:color w:val="000000"/>
          <w:spacing w:val="-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egzamin z pomocą asystenta</w:t>
      </w:r>
    </w:p>
    <w:p w14:paraId="2FE7BDB8" w14:textId="77777777" w:rsidR="00D76975" w:rsidRPr="003E13D2" w:rsidRDefault="00D76975" w:rsidP="00DF4788">
      <w:pPr>
        <w:numPr>
          <w:ilvl w:val="0"/>
          <w:numId w:val="16"/>
        </w:numPr>
        <w:shd w:val="clear" w:color="auto" w:fill="FFFFFF"/>
        <w:tabs>
          <w:tab w:val="left" w:pos="993"/>
        </w:tabs>
        <w:spacing w:line="226" w:lineRule="exact"/>
        <w:rPr>
          <w:color w:val="000000"/>
          <w:spacing w:val="-11"/>
          <w:sz w:val="22"/>
          <w:szCs w:val="22"/>
        </w:rPr>
      </w:pPr>
      <w:r w:rsidRPr="003E13D2">
        <w:rPr>
          <w:color w:val="000000"/>
          <w:spacing w:val="-1"/>
          <w:sz w:val="22"/>
          <w:szCs w:val="22"/>
        </w:rPr>
        <w:t>inne</w:t>
      </w:r>
      <w:r w:rsidRPr="003E13D2">
        <w:rPr>
          <w:color w:val="000000"/>
          <w:spacing w:val="-2"/>
          <w:sz w:val="22"/>
          <w:szCs w:val="22"/>
        </w:rPr>
        <w:t xml:space="preserve"> (jakie?)</w:t>
      </w:r>
      <w:r w:rsidR="00B96162" w:rsidRPr="003E13D2">
        <w:rPr>
          <w:color w:val="000000"/>
          <w:spacing w:val="-2"/>
          <w:sz w:val="22"/>
          <w:szCs w:val="22"/>
        </w:rPr>
        <w:t xml:space="preserve"> _________________________________________________</w:t>
      </w:r>
    </w:p>
    <w:p w14:paraId="6865F8E8" w14:textId="77777777" w:rsidR="004F175E" w:rsidRPr="003E13D2" w:rsidRDefault="007A0526" w:rsidP="00DB529C">
      <w:pPr>
        <w:shd w:val="clear" w:color="auto" w:fill="FFFFFF"/>
        <w:spacing w:before="360"/>
        <w:ind w:left="17"/>
        <w:jc w:val="both"/>
        <w:rPr>
          <w:bCs/>
          <w:color w:val="000000"/>
          <w:spacing w:val="2"/>
          <w:sz w:val="22"/>
          <w:szCs w:val="22"/>
        </w:rPr>
      </w:pPr>
      <w:r w:rsidRPr="003E13D2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0" allowOverlap="1" wp14:anchorId="04D5E3A4" wp14:editId="1C8ABFC8">
                <wp:simplePos x="0" y="0"/>
                <wp:positionH relativeFrom="margin">
                  <wp:posOffset>-179706</wp:posOffset>
                </wp:positionH>
                <wp:positionV relativeFrom="paragraph">
                  <wp:posOffset>38734</wp:posOffset>
                </wp:positionV>
                <wp:extent cx="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99B86" id="Łącznik prosty 3" o:spid="_x0000_s1026" style="position:absolute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14.15pt,3.05pt" to="-1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" o:allowincell="f" strokeweight=".7pt">
                <w10:wrap anchorx="margin"/>
              </v:line>
            </w:pict>
          </mc:Fallback>
        </mc:AlternateContent>
      </w:r>
      <w:r w:rsidR="007B741A" w:rsidRPr="003E13D2">
        <w:rPr>
          <w:b/>
          <w:bCs/>
          <w:color w:val="000000"/>
          <w:spacing w:val="2"/>
          <w:sz w:val="22"/>
          <w:szCs w:val="22"/>
        </w:rPr>
        <w:t>Uwaga:</w:t>
      </w:r>
    </w:p>
    <w:p w14:paraId="2B0ADDE9" w14:textId="77777777" w:rsidR="007E3943" w:rsidRPr="003E13D2" w:rsidRDefault="00761466" w:rsidP="004F175E">
      <w:pPr>
        <w:shd w:val="clear" w:color="auto" w:fill="FFFFFF"/>
        <w:ind w:left="17"/>
        <w:jc w:val="both"/>
        <w:rPr>
          <w:color w:val="000000"/>
          <w:sz w:val="22"/>
          <w:szCs w:val="22"/>
        </w:rPr>
      </w:pPr>
      <w:r w:rsidRPr="003E13D2">
        <w:rPr>
          <w:spacing w:val="-1"/>
          <w:sz w:val="22"/>
          <w:szCs w:val="22"/>
        </w:rPr>
        <w:t xml:space="preserve">Kandydat składa kwestionariusz w BON </w:t>
      </w:r>
      <w:r w:rsidRPr="003E13D2">
        <w:rPr>
          <w:spacing w:val="5"/>
          <w:sz w:val="22"/>
          <w:szCs w:val="22"/>
        </w:rPr>
        <w:t xml:space="preserve">najpóźniej do siedmiu dni przed terminem </w:t>
      </w:r>
      <w:r w:rsidRPr="003E13D2">
        <w:rPr>
          <w:spacing w:val="-4"/>
          <w:sz w:val="22"/>
          <w:szCs w:val="22"/>
        </w:rPr>
        <w:t>egzaminu</w:t>
      </w:r>
      <w:r w:rsidR="00C52953" w:rsidRPr="003E13D2">
        <w:rPr>
          <w:bCs/>
          <w:color w:val="000000"/>
          <w:sz w:val="22"/>
          <w:szCs w:val="22"/>
        </w:rPr>
        <w:t>, w przeciwnym razie nie gwarantujemy mo</w:t>
      </w:r>
      <w:r w:rsidR="00C52953" w:rsidRPr="003E13D2">
        <w:rPr>
          <w:rFonts w:cs="Times New Roman"/>
          <w:bCs/>
          <w:color w:val="000000"/>
          <w:sz w:val="22"/>
          <w:szCs w:val="22"/>
        </w:rPr>
        <w:t>ż</w:t>
      </w:r>
      <w:r w:rsidR="00C52953" w:rsidRPr="003E13D2">
        <w:rPr>
          <w:bCs/>
          <w:color w:val="000000"/>
          <w:sz w:val="22"/>
          <w:szCs w:val="22"/>
        </w:rPr>
        <w:t>liwo</w:t>
      </w:r>
      <w:r w:rsidR="00C52953" w:rsidRPr="003E13D2">
        <w:rPr>
          <w:rFonts w:cs="Times New Roman"/>
          <w:bCs/>
          <w:color w:val="000000"/>
          <w:sz w:val="22"/>
          <w:szCs w:val="22"/>
        </w:rPr>
        <w:t>ś</w:t>
      </w:r>
      <w:r w:rsidR="00C52953" w:rsidRPr="003E13D2">
        <w:rPr>
          <w:bCs/>
          <w:color w:val="000000"/>
          <w:sz w:val="22"/>
          <w:szCs w:val="22"/>
        </w:rPr>
        <w:t xml:space="preserve">ci dostosowania </w:t>
      </w:r>
      <w:r w:rsidR="00C52953" w:rsidRPr="003E13D2">
        <w:rPr>
          <w:bCs/>
          <w:color w:val="000000"/>
          <w:spacing w:val="-2"/>
          <w:sz w:val="22"/>
          <w:szCs w:val="22"/>
        </w:rPr>
        <w:t>egzaminu.</w:t>
      </w:r>
    </w:p>
    <w:p w14:paraId="5AEFF043" w14:textId="77777777" w:rsidR="007E3943" w:rsidRPr="003E13D2" w:rsidRDefault="007E3943" w:rsidP="007E3943">
      <w:pPr>
        <w:shd w:val="clear" w:color="auto" w:fill="FFFFFF"/>
        <w:tabs>
          <w:tab w:val="center" w:pos="4089"/>
        </w:tabs>
        <w:spacing w:after="120"/>
        <w:ind w:right="-11"/>
        <w:rPr>
          <w:rFonts w:eastAsia="Calibri"/>
          <w:b/>
          <w:sz w:val="22"/>
          <w:szCs w:val="22"/>
          <w:lang w:eastAsia="en-US"/>
        </w:rPr>
      </w:pPr>
    </w:p>
    <w:p w14:paraId="41E11228" w14:textId="77777777" w:rsidR="00D76975" w:rsidRPr="003E13D2" w:rsidRDefault="00D76975" w:rsidP="00D76975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13D2">
        <w:rPr>
          <w:rFonts w:eastAsia="Calibri"/>
          <w:color w:val="000000"/>
          <w:sz w:val="22"/>
          <w:szCs w:val="22"/>
          <w:lang w:eastAsia="en-US"/>
        </w:rPr>
        <w:t>*zaznacz właściwą odpowiedź</w:t>
      </w:r>
    </w:p>
    <w:p w14:paraId="72825DDF" w14:textId="77777777" w:rsidR="00497BC3" w:rsidRPr="003E13D2" w:rsidRDefault="00497BC3" w:rsidP="00497BC3">
      <w:pPr>
        <w:widowControl/>
        <w:autoSpaceDE/>
        <w:autoSpaceDN/>
        <w:adjustRightInd/>
        <w:spacing w:before="360" w:after="3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E13D2">
        <w:rPr>
          <w:rFonts w:eastAsia="Calibri"/>
          <w:b/>
          <w:sz w:val="24"/>
          <w:szCs w:val="24"/>
          <w:lang w:eastAsia="en-US"/>
        </w:rPr>
        <w:t>Informacja o przetwarzaniu danych osobowych</w:t>
      </w:r>
    </w:p>
    <w:p w14:paraId="0E582FF2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Administrator danych</w:t>
      </w:r>
    </w:p>
    <w:p w14:paraId="68341B2C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Administratorem Państwa danych przetwarzanych </w:t>
      </w:r>
      <w:r w:rsidR="009737D0" w:rsidRPr="003E13D2">
        <w:rPr>
          <w:rFonts w:eastAsia="Calibri"/>
          <w:sz w:val="22"/>
          <w:szCs w:val="22"/>
          <w:lang w:eastAsia="en-US"/>
        </w:rPr>
        <w:t xml:space="preserve">w procesie rekrutacji na studia </w:t>
      </w:r>
      <w:r w:rsidRPr="003E13D2">
        <w:rPr>
          <w:rFonts w:eastAsia="Calibri"/>
          <w:sz w:val="22"/>
          <w:szCs w:val="22"/>
          <w:lang w:eastAsia="en-US"/>
        </w:rPr>
        <w:t>jest</w:t>
      </w:r>
      <w:r w:rsidR="009737D0" w:rsidRPr="003E13D2">
        <w:rPr>
          <w:rFonts w:eastAsia="Calibri"/>
          <w:sz w:val="22"/>
          <w:szCs w:val="22"/>
          <w:lang w:eastAsia="en-US"/>
        </w:rPr>
        <w:t xml:space="preserve"> </w:t>
      </w:r>
      <w:r w:rsidRPr="003E13D2">
        <w:rPr>
          <w:rFonts w:eastAsia="Calibri"/>
          <w:sz w:val="22"/>
          <w:szCs w:val="22"/>
          <w:lang w:eastAsia="en-US"/>
        </w:rPr>
        <w:t>Uniwersytet Warszawski,</w:t>
      </w:r>
      <w:r w:rsidR="009737D0" w:rsidRPr="003E13D2">
        <w:rPr>
          <w:rFonts w:eastAsia="Calibri"/>
          <w:sz w:val="22"/>
          <w:szCs w:val="22"/>
          <w:lang w:eastAsia="en-US"/>
        </w:rPr>
        <w:t xml:space="preserve"> </w:t>
      </w:r>
      <w:r w:rsidRPr="003E13D2">
        <w:rPr>
          <w:rFonts w:eastAsia="Calibri"/>
          <w:sz w:val="22"/>
          <w:szCs w:val="22"/>
          <w:lang w:eastAsia="en-US"/>
        </w:rPr>
        <w:t>ul. Krakowskie Przedmieście 26/28, 00-927 Warszawa.</w:t>
      </w:r>
    </w:p>
    <w:p w14:paraId="32035308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Z administratorem można kontaktować się:</w:t>
      </w:r>
    </w:p>
    <w:p w14:paraId="449530E6" w14:textId="77777777" w:rsidR="00497BC3" w:rsidRPr="003E13D2" w:rsidRDefault="00497BC3" w:rsidP="00497BC3">
      <w:pPr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listownie: Uniwersytet Warszawski, ul. Krakowskie Przedmieście 26/28, 00-927 Warszawa (należy wskazać jednostkę organizacyjną, do której kierowana jest korespondencja);</w:t>
      </w:r>
    </w:p>
    <w:p w14:paraId="2A81BCF9" w14:textId="77777777" w:rsidR="00497BC3" w:rsidRPr="003E13D2" w:rsidRDefault="00497BC3" w:rsidP="00497BC3">
      <w:pPr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telefonicznie: 22 55 20 000.</w:t>
      </w:r>
    </w:p>
    <w:p w14:paraId="4E3B78FE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A9D8EA0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Inspektor Ochrony Danych (IOD)</w:t>
      </w:r>
    </w:p>
    <w:p w14:paraId="69756E9B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Administrator wyznaczył Inspektora Ochrony Danych, z którym mogą się Państwo kontaktować mailowo pod adresem: iod@adm.uw.edu.pl. </w:t>
      </w:r>
    </w:p>
    <w:p w14:paraId="59213262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Z IOD można kontaktować się we wszystkich sprawach dotyczących przetwarzania Państwa danych osobowych przez Uniwersytet Warszawski oraz korzystania przez Państwa z praw związanych z przetwarzaniem danych osobowych.</w:t>
      </w:r>
    </w:p>
    <w:p w14:paraId="6996C007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Do zadań IOD nie należy natomiast realizacja innych spraw, jak np. udzielanie informacji nt. procesu rekrutacji na studia, przyjmowanie wniosków i innych dokumentów związanych </w:t>
      </w:r>
      <w:r w:rsidR="007B11AA" w:rsidRPr="003E13D2">
        <w:rPr>
          <w:rFonts w:eastAsia="Calibri"/>
          <w:sz w:val="22"/>
          <w:szCs w:val="22"/>
          <w:lang w:eastAsia="en-US"/>
        </w:rPr>
        <w:br/>
        <w:t xml:space="preserve">z rekrutacją na studia, </w:t>
      </w:r>
      <w:r w:rsidR="00920FF3" w:rsidRPr="003E13D2">
        <w:rPr>
          <w:rFonts w:eastAsia="Calibri"/>
          <w:sz w:val="22"/>
          <w:szCs w:val="22"/>
          <w:lang w:eastAsia="en-US"/>
        </w:rPr>
        <w:t xml:space="preserve">udzielanie </w:t>
      </w:r>
      <w:r w:rsidRPr="003E13D2">
        <w:rPr>
          <w:rFonts w:eastAsia="Calibri"/>
          <w:sz w:val="22"/>
          <w:szCs w:val="22"/>
          <w:lang w:eastAsia="en-US"/>
        </w:rPr>
        <w:t>informacji nt. oferty edukacyjnej Uniwersytetu Warszawskiego.</w:t>
      </w:r>
    </w:p>
    <w:p w14:paraId="5751B1FF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 xml:space="preserve">Cele i podstawy prawne przetwarzania </w:t>
      </w:r>
    </w:p>
    <w:p w14:paraId="74265B3A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Państwa dane osobowe będą przetwarzane w celu zapewnienia warunków pełnego udziału w procesie postępowania rekrutacyjnego na studia oraz wywiązania się przez Uniwersytet Warszawski z obowiązków prawnych.</w:t>
      </w:r>
    </w:p>
    <w:p w14:paraId="7E86A6DE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Przetwarzanie Państwa danych osobowych jest niezbędne do wypełnienia obowiązków prawnych, jakie spoczywają na Uniwersytecie Warszawskim w związku z realizacją zadań określonych m.in. w ustawie z dnia 20 lipca 2018 r. Prawo o szkolnictwie wyższym i nauce </w:t>
      </w:r>
      <w:r w:rsidR="009737D0" w:rsidRPr="003E13D2">
        <w:rPr>
          <w:rFonts w:eastAsia="Calibri"/>
          <w:sz w:val="22"/>
          <w:szCs w:val="22"/>
          <w:lang w:eastAsia="en-US"/>
        </w:rPr>
        <w:t>(Dz. U. 2020 poz. 85 z późn. zm.)</w:t>
      </w:r>
      <w:r w:rsidRPr="003E13D2">
        <w:rPr>
          <w:rFonts w:eastAsia="Calibri"/>
          <w:sz w:val="22"/>
          <w:szCs w:val="22"/>
          <w:lang w:eastAsia="en-US"/>
        </w:rPr>
        <w:t xml:space="preserve">, wydanych na jej podstawie aktów wykonawczych oraz wewnętrznych aktów wykonawczych obowiązujących na Uniwersytecie Warszawskim, jak </w:t>
      </w:r>
      <w:r w:rsidRPr="003E13D2">
        <w:rPr>
          <w:rFonts w:eastAsia="Calibri"/>
          <w:sz w:val="22"/>
          <w:szCs w:val="22"/>
          <w:lang w:eastAsia="en-US"/>
        </w:rPr>
        <w:lastRenderedPageBreak/>
        <w:t xml:space="preserve">również </w:t>
      </w:r>
      <w:r w:rsidR="00595A66">
        <w:rPr>
          <w:rFonts w:eastAsia="Calibri"/>
          <w:sz w:val="22"/>
          <w:szCs w:val="22"/>
          <w:lang w:eastAsia="en-US"/>
        </w:rPr>
        <w:t>w</w:t>
      </w:r>
      <w:r w:rsidRPr="003E13D2">
        <w:rPr>
          <w:rFonts w:eastAsia="Calibri"/>
          <w:sz w:val="22"/>
          <w:szCs w:val="22"/>
          <w:lang w:eastAsia="en-US"/>
        </w:rPr>
        <w:t xml:space="preserve"> Konwencji o prawach osób niepełnosprawnych sporządzonej w dniu 13 grudnia 2006 r. (Dz. U. z 2012 r. poz. 1169) (art. 6 ust. 1 lit. c RODO</w:t>
      </w:r>
      <w:r w:rsidRPr="003E13D2">
        <w:rPr>
          <w:rFonts w:eastAsia="Calibri"/>
          <w:sz w:val="22"/>
          <w:szCs w:val="22"/>
          <w:vertAlign w:val="superscript"/>
          <w:lang w:eastAsia="en-US"/>
        </w:rPr>
        <w:footnoteReference w:id="1"/>
      </w:r>
      <w:r w:rsidRPr="003E13D2">
        <w:rPr>
          <w:rFonts w:eastAsia="Calibri"/>
          <w:sz w:val="22"/>
          <w:szCs w:val="22"/>
          <w:lang w:eastAsia="en-US"/>
        </w:rPr>
        <w:t>).</w:t>
      </w:r>
    </w:p>
    <w:p w14:paraId="0EBC9AF2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Państwa dane osobowe mogą być również przetwarzane na podstawie prawnie uzasadnionego interesu administratora, jakim jest prawo do ustalania, dochodzenia i obrony roszczeń (art. 6 ust. 1 lit. f RODO).</w:t>
      </w:r>
    </w:p>
    <w:p w14:paraId="7490F8F9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Wszystkie inne Państwa dane osobowe, które nie są wymagane do powyższych celów, mogą być przetwarzane na podstawie </w:t>
      </w:r>
      <w:r w:rsidR="00B5310F" w:rsidRPr="003E13D2">
        <w:rPr>
          <w:rFonts w:eastAsia="Calibri"/>
          <w:sz w:val="22"/>
          <w:szCs w:val="22"/>
          <w:lang w:eastAsia="en-US"/>
        </w:rPr>
        <w:t>odrębnie wyrażonej przez Państwa</w:t>
      </w:r>
      <w:r w:rsidRPr="003E13D2">
        <w:rPr>
          <w:rFonts w:eastAsia="Calibri"/>
          <w:sz w:val="22"/>
          <w:szCs w:val="22"/>
          <w:lang w:eastAsia="en-US"/>
        </w:rPr>
        <w:t xml:space="preserve"> zgody (art. 6 ust. 1 lit. a RODO). </w:t>
      </w:r>
    </w:p>
    <w:p w14:paraId="78AC5819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Podstawę przetwarzania szczególnych kategorii danych osobowych (dane dotyczące zdrowia) stanowi art. 9 ust 2. lit. a RODO – zgoda na przetwarzanie szczególnych kategorii danych osobowych. Zgodę można wycofać w każdym czasie m.in. przez wysłanie maila na adres: bon@uw.edu.pl. Przypominamy, że wycofanie zgody nie wpływa na zgodność z prawem przetwarzania, którego dokonano na podstawie zgody przed jej wycofaniem.</w:t>
      </w:r>
    </w:p>
    <w:p w14:paraId="06BCA9CD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Okres przechowywania danych</w:t>
      </w:r>
    </w:p>
    <w:p w14:paraId="0ECAD48C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Państwa dane będą przetwarzane przez czas trwania procesu rekrutacji na studia, a po jego zakończeniu przez okres 6 miesięcy, a w przypadku przyjęcia na studia zgodnie z tokiem realizacji studiów, a następnie zostaną poddane archiwizacji i będą przechowywane przez 50 lat. </w:t>
      </w:r>
    </w:p>
    <w:p w14:paraId="1648C5BF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Gdy ma to zastosowanie, Państwa dane osobowe będą przetwarzane przez okres niezbędny do ustalenia, dochodzenia i obrony roszczeń. </w:t>
      </w:r>
    </w:p>
    <w:p w14:paraId="00D6DD6C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Odbiorcy danych</w:t>
      </w:r>
    </w:p>
    <w:p w14:paraId="4DF93214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Dostęp do Państwa danych osobowych będą posiadać upoważnieni pracownicy lub współpracownicy Uniwersytetu Warszawskiego w tym członkowie komisji rekrutacyjnych, którzy przetwarzają Państwa dane w związku z procesem rekrutacji na studia. </w:t>
      </w:r>
    </w:p>
    <w:p w14:paraId="6C030BCC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Odbiorcami Państwa danych mogą być także podmioty, którym administrator zleci wykonanie określonych czynności, z którymi wiąże się konieczność przetwarzania danych osobowych. Aby zapewnić możliwie najwyższy standard ochrony danych osobowych z tymi podmiotami zostanie podpisana umowa powierzenia przetwarzania danych osobowych.</w:t>
      </w:r>
    </w:p>
    <w:p w14:paraId="4BE870F1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Przekazywanie danych poza Europejski Obszar Gospodarczy (EOG)</w:t>
      </w:r>
    </w:p>
    <w:p w14:paraId="2F41B3AE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Państwa dane mogą być również przetwarzane </w:t>
      </w:r>
      <w:r w:rsidR="00B5310F" w:rsidRPr="003E13D2">
        <w:rPr>
          <w:rFonts w:eastAsia="Calibri"/>
          <w:sz w:val="22"/>
          <w:szCs w:val="22"/>
          <w:lang w:eastAsia="en-US"/>
        </w:rPr>
        <w:t xml:space="preserve">przez naszego dostawcę usługi G </w:t>
      </w:r>
      <w:r w:rsidRPr="003E13D2">
        <w:rPr>
          <w:rFonts w:eastAsia="Calibri"/>
          <w:sz w:val="22"/>
          <w:szCs w:val="22"/>
          <w:lang w:eastAsia="en-US"/>
        </w:rPr>
        <w:t>Suit</w:t>
      </w:r>
      <w:r w:rsidR="00C70C07" w:rsidRPr="003E13D2">
        <w:rPr>
          <w:rFonts w:eastAsia="Calibri"/>
          <w:sz w:val="22"/>
          <w:szCs w:val="22"/>
          <w:lang w:eastAsia="en-US"/>
        </w:rPr>
        <w:t>e</w:t>
      </w:r>
      <w:r w:rsidRPr="003E13D2">
        <w:rPr>
          <w:rFonts w:eastAsia="Calibri"/>
          <w:sz w:val="22"/>
          <w:szCs w:val="22"/>
          <w:lang w:eastAsia="en-US"/>
        </w:rPr>
        <w:t xml:space="preserve"> dla edukacji firmę Google </w:t>
      </w:r>
      <w:r w:rsidR="009737D0" w:rsidRPr="003E13D2">
        <w:rPr>
          <w:color w:val="000000"/>
          <w:sz w:val="22"/>
          <w:szCs w:val="22"/>
        </w:rPr>
        <w:t>(z którą administrator ma podpisaną umowę powierzenia przetwarzania danych osobowych)</w:t>
      </w:r>
      <w:r w:rsidRPr="003E13D2">
        <w:rPr>
          <w:rFonts w:eastAsia="Calibri"/>
          <w:sz w:val="22"/>
          <w:szCs w:val="22"/>
          <w:lang w:eastAsia="en-US"/>
        </w:rPr>
        <w:t xml:space="preserve"> w jej centrach przetwarzania danych</w:t>
      </w:r>
      <w:r w:rsidRPr="003E13D2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3E13D2">
        <w:rPr>
          <w:rFonts w:eastAsia="Calibri"/>
          <w:sz w:val="22"/>
          <w:szCs w:val="22"/>
          <w:lang w:eastAsia="en-US"/>
        </w:rPr>
        <w:t>. Dodatkowo Państwa dane będą chronione przez standardy określone Tarczą Prywatności, zatwierdzoną przez Komisję Europejską</w:t>
      </w:r>
      <w:r w:rsidRPr="003E13D2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  <w:r w:rsidRPr="003E13D2">
        <w:rPr>
          <w:rFonts w:eastAsia="Calibri"/>
          <w:sz w:val="22"/>
          <w:szCs w:val="22"/>
          <w:lang w:eastAsia="en-US"/>
        </w:rPr>
        <w:t xml:space="preserve">. Zapewni to Państwa danym odpowiedni poziom bezpieczeństwa.  </w:t>
      </w:r>
    </w:p>
    <w:p w14:paraId="0696E3CB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Prawa związane z przetwarzaniem danych</w:t>
      </w:r>
    </w:p>
    <w:p w14:paraId="65ADA475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Gwarantujemy Państwu realizację wszystkich Państwa praw na zasadach określonych przez RODO, tj. prawo do:</w:t>
      </w:r>
    </w:p>
    <w:p w14:paraId="518B01CE" w14:textId="77777777" w:rsidR="00497BC3" w:rsidRPr="003E13D2" w:rsidRDefault="00497BC3" w:rsidP="00497BC3">
      <w:pPr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dostępu do danych oraz otrzymania ich kopii;</w:t>
      </w:r>
    </w:p>
    <w:p w14:paraId="5CD12BDA" w14:textId="77777777" w:rsidR="00497BC3" w:rsidRPr="003E13D2" w:rsidRDefault="00497BC3" w:rsidP="00497BC3">
      <w:pPr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lastRenderedPageBreak/>
        <w:t>sprostowania (poprawiania) swoich danych osobowych;</w:t>
      </w:r>
    </w:p>
    <w:p w14:paraId="5F8C393D" w14:textId="77777777" w:rsidR="00497BC3" w:rsidRPr="003E13D2" w:rsidRDefault="00497BC3" w:rsidP="00497BC3">
      <w:pPr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ograniczenia przetwarzania danych osobowych;</w:t>
      </w:r>
    </w:p>
    <w:p w14:paraId="217CBA58" w14:textId="77777777" w:rsidR="00497BC3" w:rsidRPr="003E13D2" w:rsidRDefault="00497BC3" w:rsidP="00497BC3">
      <w:pPr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usunięcia danych osobowych (z zastrzeżeniem art. 17 ust. 3 RODO);</w:t>
      </w:r>
    </w:p>
    <w:p w14:paraId="49058BFF" w14:textId="77777777" w:rsidR="00497BC3" w:rsidRPr="003E13D2" w:rsidRDefault="00497BC3" w:rsidP="00497BC3">
      <w:pPr>
        <w:widowControl/>
        <w:numPr>
          <w:ilvl w:val="0"/>
          <w:numId w:val="19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74D8A128" w14:textId="77777777" w:rsidR="00497BC3" w:rsidRPr="003E13D2" w:rsidRDefault="00497BC3" w:rsidP="00497BC3">
      <w:p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5AB6E79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Obowiązek podania danych i konsekwencja niepodania danych</w:t>
      </w:r>
    </w:p>
    <w:p w14:paraId="0CB9E403" w14:textId="77777777" w:rsidR="00497BC3" w:rsidRPr="003E13D2" w:rsidRDefault="00497BC3" w:rsidP="00497BC3">
      <w:pPr>
        <w:spacing w:before="16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>Podanie danych jest niezbędne w celu zapewnienia warunków pełnego udziału w procesie postępowania rekrutacyjnego na studia. Podanie innych danych, które nie są niezbędne dla zapewnienia warunków pełnego udziału w procesie postępowania rekrutacyjnego na studia jest dobrowolne.</w:t>
      </w:r>
    </w:p>
    <w:p w14:paraId="526D0894" w14:textId="77777777" w:rsidR="00497BC3" w:rsidRPr="003E13D2" w:rsidRDefault="00497BC3" w:rsidP="00497BC3">
      <w:pPr>
        <w:spacing w:before="16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BEEE62A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E13D2">
        <w:rPr>
          <w:rFonts w:eastAsia="Calibri"/>
          <w:b/>
          <w:sz w:val="22"/>
          <w:szCs w:val="22"/>
          <w:lang w:eastAsia="en-US"/>
        </w:rPr>
        <w:t>Zgoda na przetwarzanie danych osobowych</w:t>
      </w:r>
    </w:p>
    <w:p w14:paraId="5700AF46" w14:textId="77777777" w:rsidR="00497BC3" w:rsidRPr="003E13D2" w:rsidRDefault="00497BC3" w:rsidP="00497BC3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3E13D2">
        <w:rPr>
          <w:rFonts w:eastAsia="Calibri"/>
          <w:sz w:val="22"/>
          <w:szCs w:val="22"/>
          <w:lang w:eastAsia="en-US"/>
        </w:rPr>
        <w:t xml:space="preserve">Wyrażam zgodę na przetwarzanie moich danych osobowych, które obejmują szczególne kategorie danych osobowych w rozumieniu art. 9 ust. 1 RODO przez Uniwersytet Warszawski, z siedzibą przy ul. Krakowskie Przedmieście 26/28, 00-927 Warszawa w celu zapewnienia warunków pełnego udziału w procesie postępowania rekrutacyjnego na studia. </w:t>
      </w:r>
    </w:p>
    <w:tbl>
      <w:tblPr>
        <w:tblStyle w:val="Tabela-Siatka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497BC3" w:rsidRPr="003E13D2" w14:paraId="368348C0" w14:textId="77777777" w:rsidTr="00AA6269">
        <w:trPr>
          <w:trHeight w:val="717"/>
          <w:jc w:val="center"/>
        </w:trPr>
        <w:tc>
          <w:tcPr>
            <w:tcW w:w="4532" w:type="dxa"/>
            <w:vAlign w:val="center"/>
          </w:tcPr>
          <w:p w14:paraId="5050FE59" w14:textId="77777777" w:rsidR="00497BC3" w:rsidRPr="003E13D2" w:rsidRDefault="00497BC3" w:rsidP="00497BC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E13D2">
              <w:rPr>
                <w:rFonts w:eastAsia="Calibri"/>
                <w:sz w:val="22"/>
                <w:lang w:eastAsia="en-US"/>
              </w:rPr>
              <w:t>____________________________</w:t>
            </w:r>
          </w:p>
        </w:tc>
        <w:tc>
          <w:tcPr>
            <w:tcW w:w="4538" w:type="dxa"/>
            <w:vAlign w:val="center"/>
          </w:tcPr>
          <w:p w14:paraId="4E3A8814" w14:textId="77777777" w:rsidR="00497BC3" w:rsidRPr="003E13D2" w:rsidRDefault="00497BC3" w:rsidP="00497BC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E13D2">
              <w:rPr>
                <w:rFonts w:eastAsia="Calibri"/>
                <w:sz w:val="22"/>
                <w:lang w:eastAsia="en-US"/>
              </w:rPr>
              <w:t>____________________________</w:t>
            </w:r>
          </w:p>
        </w:tc>
      </w:tr>
      <w:tr w:rsidR="00497BC3" w:rsidRPr="00497BC3" w14:paraId="2F438DD0" w14:textId="77777777" w:rsidTr="00AA6269">
        <w:trPr>
          <w:jc w:val="center"/>
        </w:trPr>
        <w:tc>
          <w:tcPr>
            <w:tcW w:w="4532" w:type="dxa"/>
            <w:vAlign w:val="center"/>
          </w:tcPr>
          <w:p w14:paraId="658AAD4A" w14:textId="77777777" w:rsidR="00497BC3" w:rsidRPr="003E13D2" w:rsidRDefault="00497BC3" w:rsidP="00497BC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E13D2">
              <w:rPr>
                <w:rFonts w:eastAsia="Calibri"/>
                <w:sz w:val="22"/>
                <w:lang w:eastAsia="en-US"/>
              </w:rPr>
              <w:t>(data)</w:t>
            </w:r>
          </w:p>
        </w:tc>
        <w:tc>
          <w:tcPr>
            <w:tcW w:w="4538" w:type="dxa"/>
            <w:vAlign w:val="center"/>
          </w:tcPr>
          <w:p w14:paraId="1426CAEC" w14:textId="77777777" w:rsidR="00497BC3" w:rsidRPr="00497BC3" w:rsidRDefault="00497BC3" w:rsidP="00497BC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3E13D2">
              <w:rPr>
                <w:rFonts w:eastAsia="Calibri"/>
                <w:sz w:val="22"/>
                <w:lang w:eastAsia="en-US"/>
              </w:rPr>
              <w:t>(podpis)</w:t>
            </w:r>
          </w:p>
        </w:tc>
      </w:tr>
    </w:tbl>
    <w:p w14:paraId="4DA42261" w14:textId="77777777" w:rsidR="00497BC3" w:rsidRPr="00497BC3" w:rsidRDefault="00497BC3" w:rsidP="00497BC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CC7B776" w14:textId="77777777" w:rsidR="008E132C" w:rsidRPr="00B40B2E" w:rsidRDefault="008E132C" w:rsidP="00497BC3">
      <w:pPr>
        <w:shd w:val="clear" w:color="auto" w:fill="FFFFFF"/>
        <w:tabs>
          <w:tab w:val="center" w:pos="4089"/>
        </w:tabs>
        <w:spacing w:after="120"/>
        <w:ind w:right="-11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sectPr w:rsidR="008E132C" w:rsidRPr="00B40B2E" w:rsidSect="007B11AA">
      <w:footerReference w:type="default" r:id="rId8"/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E4AF" w14:textId="77777777" w:rsidR="00CA22FB" w:rsidRDefault="00CA22FB">
      <w:r>
        <w:separator/>
      </w:r>
    </w:p>
  </w:endnote>
  <w:endnote w:type="continuationSeparator" w:id="0">
    <w:p w14:paraId="7C79EEE6" w14:textId="77777777" w:rsidR="00CA22FB" w:rsidRDefault="00C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20A7" w14:textId="77777777" w:rsidR="00207691" w:rsidRPr="00344D58" w:rsidRDefault="00720AF7" w:rsidP="00207691">
    <w:pPr>
      <w:pStyle w:val="Stopka"/>
      <w:jc w:val="center"/>
      <w:rPr>
        <w:sz w:val="22"/>
        <w:szCs w:val="22"/>
      </w:rPr>
    </w:pPr>
    <w:r w:rsidRPr="00344D58">
      <w:rPr>
        <w:sz w:val="22"/>
        <w:szCs w:val="22"/>
      </w:rPr>
      <w:fldChar w:fldCharType="begin"/>
    </w:r>
    <w:r w:rsidR="00CE48AD" w:rsidRPr="00344D58">
      <w:rPr>
        <w:sz w:val="22"/>
        <w:szCs w:val="22"/>
      </w:rPr>
      <w:instrText>PAGE   \* MERGEFORMAT</w:instrText>
    </w:r>
    <w:r w:rsidRPr="00344D58">
      <w:rPr>
        <w:sz w:val="22"/>
        <w:szCs w:val="22"/>
      </w:rPr>
      <w:fldChar w:fldCharType="separate"/>
    </w:r>
    <w:r w:rsidR="00776158">
      <w:rPr>
        <w:noProof/>
        <w:sz w:val="22"/>
        <w:szCs w:val="22"/>
      </w:rPr>
      <w:t>1</w:t>
    </w:r>
    <w:r w:rsidRPr="00344D58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1F2C" w14:textId="77777777" w:rsidR="00CA22FB" w:rsidRDefault="00CA22FB">
      <w:r>
        <w:separator/>
      </w:r>
    </w:p>
  </w:footnote>
  <w:footnote w:type="continuationSeparator" w:id="0">
    <w:p w14:paraId="71532311" w14:textId="77777777" w:rsidR="00CA22FB" w:rsidRDefault="00CA22FB">
      <w:r>
        <w:continuationSeparator/>
      </w:r>
    </w:p>
  </w:footnote>
  <w:footnote w:id="1">
    <w:p w14:paraId="5FEAF1B5" w14:textId="77777777" w:rsidR="00497BC3" w:rsidRPr="009737D0" w:rsidRDefault="00497BC3" w:rsidP="00497BC3">
      <w:pPr>
        <w:pStyle w:val="Tekstprzypisudolnego1"/>
        <w:jc w:val="both"/>
        <w:rPr>
          <w:rFonts w:ascii="Arial" w:hAnsi="Arial" w:cs="Arial"/>
          <w:sz w:val="18"/>
        </w:rPr>
      </w:pPr>
      <w:r w:rsidRPr="009737D0">
        <w:rPr>
          <w:rStyle w:val="Odwoanieprzypisudolnego"/>
          <w:rFonts w:ascii="Arial" w:hAnsi="Arial" w:cs="Arial"/>
          <w:sz w:val="18"/>
        </w:rPr>
        <w:footnoteRef/>
      </w:r>
      <w:r w:rsidRPr="009737D0">
        <w:rPr>
          <w:rFonts w:ascii="Arial" w:hAnsi="Arial" w:cs="Arial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534793B4" w14:textId="77777777" w:rsidR="00497BC3" w:rsidRPr="009737D0" w:rsidRDefault="00497BC3" w:rsidP="00497BC3">
      <w:pPr>
        <w:pStyle w:val="Tekstprzypisudolnego1"/>
        <w:rPr>
          <w:rFonts w:ascii="Arial" w:hAnsi="Arial" w:cs="Arial"/>
          <w:sz w:val="18"/>
          <w:szCs w:val="18"/>
        </w:rPr>
      </w:pPr>
      <w:r w:rsidRPr="009737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737D0">
        <w:rPr>
          <w:rFonts w:ascii="Arial" w:hAnsi="Arial" w:cs="Arial"/>
          <w:sz w:val="18"/>
          <w:szCs w:val="18"/>
        </w:rPr>
        <w:t xml:space="preserve"> https://www.google.com/about/datacenters/inside/locations/index.html</w:t>
      </w:r>
    </w:p>
  </w:footnote>
  <w:footnote w:id="3">
    <w:p w14:paraId="7BFA5041" w14:textId="77777777" w:rsidR="00497BC3" w:rsidRPr="00487719" w:rsidRDefault="00497BC3" w:rsidP="00497BC3">
      <w:pPr>
        <w:pStyle w:val="Tekstprzypisudolnego1"/>
        <w:rPr>
          <w:rFonts w:ascii="Arial" w:hAnsi="Arial" w:cs="Arial"/>
          <w:sz w:val="18"/>
          <w:szCs w:val="18"/>
        </w:rPr>
      </w:pPr>
      <w:r w:rsidRPr="009737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737D0">
        <w:rPr>
          <w:rFonts w:ascii="Arial" w:hAnsi="Arial" w:cs="Arial"/>
          <w:sz w:val="18"/>
          <w:szCs w:val="18"/>
        </w:rPr>
        <w:t xml:space="preserve"> https://www.privacyshield.gov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9230B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BDA1301"/>
    <w:multiLevelType w:val="hybridMultilevel"/>
    <w:tmpl w:val="608C4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5939"/>
    <w:multiLevelType w:val="singleLevel"/>
    <w:tmpl w:val="43B87BF2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 w15:restartNumberingAfterBreak="0">
    <w:nsid w:val="34F55DE2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5745D1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37115745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3865355B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478738EF"/>
    <w:multiLevelType w:val="singleLevel"/>
    <w:tmpl w:val="D97ABED0"/>
    <w:lvl w:ilvl="0">
      <w:start w:val="1"/>
      <w:numFmt w:val="lowerLetter"/>
      <w:lvlText w:val="%1)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9" w15:restartNumberingAfterBreak="0">
    <w:nsid w:val="47D8663B"/>
    <w:multiLevelType w:val="hybridMultilevel"/>
    <w:tmpl w:val="10BA1C56"/>
    <w:lvl w:ilvl="0" w:tplc="201C1D5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21323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5C7D774D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606B29A4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65AD76B3"/>
    <w:multiLevelType w:val="hybridMultilevel"/>
    <w:tmpl w:val="DB7E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B6743"/>
    <w:multiLevelType w:val="hybridMultilevel"/>
    <w:tmpl w:val="962C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5D47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78BA4B7B"/>
    <w:multiLevelType w:val="hybridMultilevel"/>
    <w:tmpl w:val="FE48D27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64270E"/>
    <w:multiLevelType w:val="singleLevel"/>
    <w:tmpl w:val="129C615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15"/>
  </w:num>
  <w:num w:numId="9">
    <w:abstractNumId w:val="9"/>
  </w:num>
  <w:num w:numId="10">
    <w:abstractNumId w:val="18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17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C3"/>
    <w:rsid w:val="0004068A"/>
    <w:rsid w:val="00044F18"/>
    <w:rsid w:val="00056242"/>
    <w:rsid w:val="00063A9F"/>
    <w:rsid w:val="000644C3"/>
    <w:rsid w:val="00066060"/>
    <w:rsid w:val="0006714F"/>
    <w:rsid w:val="00072B6C"/>
    <w:rsid w:val="000A0C4A"/>
    <w:rsid w:val="000F57F2"/>
    <w:rsid w:val="000F6D3B"/>
    <w:rsid w:val="00112B10"/>
    <w:rsid w:val="001251E5"/>
    <w:rsid w:val="00126BAA"/>
    <w:rsid w:val="00164553"/>
    <w:rsid w:val="00171B66"/>
    <w:rsid w:val="00182E81"/>
    <w:rsid w:val="00186B13"/>
    <w:rsid w:val="00194D13"/>
    <w:rsid w:val="001E103C"/>
    <w:rsid w:val="001E7E8A"/>
    <w:rsid w:val="0020345C"/>
    <w:rsid w:val="00217435"/>
    <w:rsid w:val="0022208F"/>
    <w:rsid w:val="00230F53"/>
    <w:rsid w:val="002516E6"/>
    <w:rsid w:val="00270253"/>
    <w:rsid w:val="0029706D"/>
    <w:rsid w:val="00297E29"/>
    <w:rsid w:val="002A6DC7"/>
    <w:rsid w:val="002E5B60"/>
    <w:rsid w:val="00317292"/>
    <w:rsid w:val="00317AF4"/>
    <w:rsid w:val="0032338C"/>
    <w:rsid w:val="003418BE"/>
    <w:rsid w:val="00342483"/>
    <w:rsid w:val="00344D58"/>
    <w:rsid w:val="00353841"/>
    <w:rsid w:val="00384A0B"/>
    <w:rsid w:val="00396262"/>
    <w:rsid w:val="003E0557"/>
    <w:rsid w:val="003E13D2"/>
    <w:rsid w:val="003E1553"/>
    <w:rsid w:val="004054DC"/>
    <w:rsid w:val="00407501"/>
    <w:rsid w:val="00414074"/>
    <w:rsid w:val="0041426C"/>
    <w:rsid w:val="00414C6F"/>
    <w:rsid w:val="00422DB5"/>
    <w:rsid w:val="00435C10"/>
    <w:rsid w:val="00457456"/>
    <w:rsid w:val="0047370F"/>
    <w:rsid w:val="00490E87"/>
    <w:rsid w:val="0049726C"/>
    <w:rsid w:val="00497BC3"/>
    <w:rsid w:val="004C06B1"/>
    <w:rsid w:val="004E6DF9"/>
    <w:rsid w:val="004F175E"/>
    <w:rsid w:val="004F5AA5"/>
    <w:rsid w:val="004F723A"/>
    <w:rsid w:val="00511ABD"/>
    <w:rsid w:val="005438BF"/>
    <w:rsid w:val="00552E35"/>
    <w:rsid w:val="005562DA"/>
    <w:rsid w:val="00557C62"/>
    <w:rsid w:val="00563CCB"/>
    <w:rsid w:val="005716E3"/>
    <w:rsid w:val="00577254"/>
    <w:rsid w:val="0058295C"/>
    <w:rsid w:val="00595A66"/>
    <w:rsid w:val="005C6E80"/>
    <w:rsid w:val="005D0AA0"/>
    <w:rsid w:val="00617CCB"/>
    <w:rsid w:val="00634BB7"/>
    <w:rsid w:val="00654AB4"/>
    <w:rsid w:val="0067327B"/>
    <w:rsid w:val="006A33A3"/>
    <w:rsid w:val="006A682C"/>
    <w:rsid w:val="006C0DB1"/>
    <w:rsid w:val="006C7CE6"/>
    <w:rsid w:val="006E2D0A"/>
    <w:rsid w:val="0071292E"/>
    <w:rsid w:val="00720AF7"/>
    <w:rsid w:val="00720DA4"/>
    <w:rsid w:val="00734DF3"/>
    <w:rsid w:val="0074574D"/>
    <w:rsid w:val="00761466"/>
    <w:rsid w:val="007627D5"/>
    <w:rsid w:val="007668FC"/>
    <w:rsid w:val="00776158"/>
    <w:rsid w:val="00792D57"/>
    <w:rsid w:val="00792F6B"/>
    <w:rsid w:val="007A0526"/>
    <w:rsid w:val="007B11AA"/>
    <w:rsid w:val="007B741A"/>
    <w:rsid w:val="007E3943"/>
    <w:rsid w:val="00805EB2"/>
    <w:rsid w:val="00817F87"/>
    <w:rsid w:val="00832931"/>
    <w:rsid w:val="00844298"/>
    <w:rsid w:val="00867B03"/>
    <w:rsid w:val="00883C87"/>
    <w:rsid w:val="008860EC"/>
    <w:rsid w:val="008A5BFE"/>
    <w:rsid w:val="008C5BC3"/>
    <w:rsid w:val="008E132C"/>
    <w:rsid w:val="008F03BB"/>
    <w:rsid w:val="008F28DA"/>
    <w:rsid w:val="008F60AE"/>
    <w:rsid w:val="00920FF3"/>
    <w:rsid w:val="00937DD7"/>
    <w:rsid w:val="00942803"/>
    <w:rsid w:val="009431E8"/>
    <w:rsid w:val="009737D0"/>
    <w:rsid w:val="00975E00"/>
    <w:rsid w:val="0098608D"/>
    <w:rsid w:val="009B5512"/>
    <w:rsid w:val="009C5FF2"/>
    <w:rsid w:val="009D07DA"/>
    <w:rsid w:val="00A146B9"/>
    <w:rsid w:val="00A31E48"/>
    <w:rsid w:val="00A548F4"/>
    <w:rsid w:val="00A5570A"/>
    <w:rsid w:val="00A56BE5"/>
    <w:rsid w:val="00A76235"/>
    <w:rsid w:val="00A77D26"/>
    <w:rsid w:val="00A9781C"/>
    <w:rsid w:val="00AB6DD5"/>
    <w:rsid w:val="00AD5AF8"/>
    <w:rsid w:val="00AE2CE9"/>
    <w:rsid w:val="00AE51AF"/>
    <w:rsid w:val="00B05F78"/>
    <w:rsid w:val="00B21281"/>
    <w:rsid w:val="00B40B2E"/>
    <w:rsid w:val="00B5310F"/>
    <w:rsid w:val="00B94E40"/>
    <w:rsid w:val="00B96162"/>
    <w:rsid w:val="00B96D55"/>
    <w:rsid w:val="00BA5F2A"/>
    <w:rsid w:val="00BE5CA5"/>
    <w:rsid w:val="00C01265"/>
    <w:rsid w:val="00C07513"/>
    <w:rsid w:val="00C3401C"/>
    <w:rsid w:val="00C52953"/>
    <w:rsid w:val="00C533E6"/>
    <w:rsid w:val="00C64F3E"/>
    <w:rsid w:val="00C70C07"/>
    <w:rsid w:val="00CA0C2D"/>
    <w:rsid w:val="00CA22FB"/>
    <w:rsid w:val="00CD6B8B"/>
    <w:rsid w:val="00CE48AD"/>
    <w:rsid w:val="00CE4BC2"/>
    <w:rsid w:val="00D262EA"/>
    <w:rsid w:val="00D27C5B"/>
    <w:rsid w:val="00D3107D"/>
    <w:rsid w:val="00D322EF"/>
    <w:rsid w:val="00D40020"/>
    <w:rsid w:val="00D634B0"/>
    <w:rsid w:val="00D66295"/>
    <w:rsid w:val="00D728A0"/>
    <w:rsid w:val="00D755AD"/>
    <w:rsid w:val="00D76975"/>
    <w:rsid w:val="00D852DA"/>
    <w:rsid w:val="00D8583B"/>
    <w:rsid w:val="00DB529C"/>
    <w:rsid w:val="00DE2EF7"/>
    <w:rsid w:val="00DE4521"/>
    <w:rsid w:val="00DE777D"/>
    <w:rsid w:val="00DF4364"/>
    <w:rsid w:val="00DF4788"/>
    <w:rsid w:val="00E11930"/>
    <w:rsid w:val="00E15391"/>
    <w:rsid w:val="00E5321B"/>
    <w:rsid w:val="00E64525"/>
    <w:rsid w:val="00E659E3"/>
    <w:rsid w:val="00EB0FB4"/>
    <w:rsid w:val="00EC046B"/>
    <w:rsid w:val="00EC4D6E"/>
    <w:rsid w:val="00ED0D19"/>
    <w:rsid w:val="00ED4261"/>
    <w:rsid w:val="00EE7F04"/>
    <w:rsid w:val="00F13F41"/>
    <w:rsid w:val="00F15B05"/>
    <w:rsid w:val="00F3668B"/>
    <w:rsid w:val="00F41E84"/>
    <w:rsid w:val="00F44F99"/>
    <w:rsid w:val="00F54E47"/>
    <w:rsid w:val="00F61E2E"/>
    <w:rsid w:val="00F64D6B"/>
    <w:rsid w:val="00F7690F"/>
    <w:rsid w:val="00F8036E"/>
    <w:rsid w:val="00F922AA"/>
    <w:rsid w:val="00FC7B5B"/>
    <w:rsid w:val="00FD78F9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925E"/>
  <w15:docId w15:val="{282442BD-3BE1-48A5-A2DC-B9C8C49F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B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C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BC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C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BC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07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D0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4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4C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4C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132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45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97BC3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97B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BC3"/>
    <w:rPr>
      <w:vertAlign w:val="superscript"/>
    </w:rPr>
  </w:style>
  <w:style w:type="table" w:customStyle="1" w:styleId="Tabela-Siatka12">
    <w:name w:val="Tabela - Siatka12"/>
    <w:basedOn w:val="Standardowy"/>
    <w:next w:val="Tabela-Siatka"/>
    <w:uiPriority w:val="39"/>
    <w:rsid w:val="004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97BC3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7BC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D0986-0471-4278-B4C1-18C25310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6927</Characters>
  <Application>Microsoft Office Word</Application>
  <DocSecurity>0</DocSecurity>
  <Lines>865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Grach</dc:creator>
  <cp:lastModifiedBy>Krzysztof Busłowicz</cp:lastModifiedBy>
  <cp:revision>2</cp:revision>
  <cp:lastPrinted>2021-06-08T10:36:00Z</cp:lastPrinted>
  <dcterms:created xsi:type="dcterms:W3CDTF">2021-09-21T07:44:00Z</dcterms:created>
  <dcterms:modified xsi:type="dcterms:W3CDTF">2021-09-21T07:44:00Z</dcterms:modified>
</cp:coreProperties>
</file>